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54033" w14:textId="0B3DB606" w:rsidR="008831E4" w:rsidRPr="0018134F" w:rsidRDefault="008831E4" w:rsidP="00F652F1">
      <w:pPr>
        <w:spacing w:before="240"/>
        <w:jc w:val="center"/>
        <w:rPr>
          <w:bCs/>
          <w:sz w:val="28"/>
          <w:szCs w:val="28"/>
        </w:rPr>
      </w:pPr>
      <w:bookmarkStart w:id="0" w:name="_GoBack"/>
      <w:bookmarkEnd w:id="0"/>
      <w:r w:rsidRPr="0018134F">
        <w:rPr>
          <w:bCs/>
          <w:sz w:val="28"/>
          <w:szCs w:val="28"/>
        </w:rPr>
        <w:t>Muzeum Marii Kon</w:t>
      </w:r>
      <w:r w:rsidR="00F652F1" w:rsidRPr="0018134F">
        <w:rPr>
          <w:bCs/>
          <w:sz w:val="28"/>
          <w:szCs w:val="28"/>
        </w:rPr>
        <w:t>opnickiej w Żarnowcu</w:t>
      </w:r>
    </w:p>
    <w:p w14:paraId="3110E4A5" w14:textId="77F28D3B" w:rsidR="008831E4" w:rsidRPr="0018134F" w:rsidRDefault="008831E4" w:rsidP="001A5307">
      <w:pPr>
        <w:spacing w:before="240"/>
        <w:jc w:val="center"/>
        <w:rPr>
          <w:b/>
          <w:smallCaps/>
          <w:sz w:val="28"/>
          <w:szCs w:val="28"/>
        </w:rPr>
      </w:pPr>
      <w:r w:rsidRPr="0018134F">
        <w:rPr>
          <w:b/>
          <w:smallCaps/>
          <w:sz w:val="28"/>
          <w:szCs w:val="28"/>
        </w:rPr>
        <w:t>Życie i twórczość patriotyczna Marii Konopnickiej</w:t>
      </w:r>
    </w:p>
    <w:p w14:paraId="26394E5C" w14:textId="0C861D31" w:rsidR="005A1863" w:rsidRPr="0018134F" w:rsidRDefault="005A1863" w:rsidP="005A1863">
      <w:pPr>
        <w:spacing w:after="0"/>
        <w:jc w:val="center"/>
        <w:rPr>
          <w:rFonts w:cstheme="minorHAnsi"/>
          <w:b/>
          <w:smallCaps/>
          <w:sz w:val="24"/>
          <w:szCs w:val="24"/>
        </w:rPr>
      </w:pPr>
      <w:r w:rsidRPr="0018134F">
        <w:rPr>
          <w:rFonts w:cstheme="minorHAnsi"/>
          <w:b/>
          <w:smallCaps/>
          <w:sz w:val="24"/>
          <w:szCs w:val="24"/>
        </w:rPr>
        <w:t xml:space="preserve">Lekcja muzealna </w:t>
      </w:r>
    </w:p>
    <w:p w14:paraId="577C53A7" w14:textId="53AE1412" w:rsidR="005A1863" w:rsidRPr="0018134F" w:rsidRDefault="005A1863" w:rsidP="0018134F">
      <w:pPr>
        <w:pStyle w:val="NormalnyWeb"/>
        <w:spacing w:before="0" w:beforeAutospacing="0" w:after="0" w:afterAutospacing="0" w:line="288" w:lineRule="auto"/>
        <w:ind w:firstLine="510"/>
        <w:jc w:val="both"/>
        <w:rPr>
          <w:rFonts w:asciiTheme="minorHAnsi" w:eastAsiaTheme="minorEastAsia" w:hAnsiTheme="minorHAnsi" w:cstheme="minorHAnsi"/>
          <w:kern w:val="24"/>
        </w:rPr>
      </w:pPr>
      <w:r w:rsidRPr="0018134F">
        <w:rPr>
          <w:rStyle w:val="Teksttreci"/>
          <w:rFonts w:asciiTheme="minorHAnsi" w:hAnsiTheme="minorHAnsi" w:cstheme="minorHAnsi"/>
        </w:rPr>
        <w:t xml:space="preserve">Maria Konopnicka (1842-1910) </w:t>
      </w:r>
      <w:r w:rsidRPr="0018134F">
        <w:rPr>
          <w:rFonts w:asciiTheme="minorHAnsi" w:hAnsiTheme="minorHAnsi" w:cstheme="minorHAnsi"/>
        </w:rPr>
        <w:t>należy do najwybitniejszych poetek i pisarek w historii literatury polskiej.</w:t>
      </w:r>
      <w:r w:rsidRPr="0018134F">
        <w:rPr>
          <w:rFonts w:asciiTheme="minorHAnsi" w:hAnsiTheme="minorHAnsi" w:cstheme="minorHAnsi"/>
          <w:b/>
          <w:bCs/>
        </w:rPr>
        <w:t xml:space="preserve"> </w:t>
      </w:r>
      <w:r w:rsidRPr="0018134F">
        <w:rPr>
          <w:rFonts w:asciiTheme="minorHAnsi" w:hAnsiTheme="minorHAnsi" w:cstheme="minorHAnsi"/>
        </w:rPr>
        <w:t xml:space="preserve">Dzieciństwo spędziła w Suwałkach i Kaliszu. </w:t>
      </w:r>
      <w:r w:rsidRPr="0018134F">
        <w:rPr>
          <w:rStyle w:val="Teksttreci"/>
          <w:rFonts w:asciiTheme="minorHAnsi" w:eastAsiaTheme="minorHAnsi" w:hAnsiTheme="minorHAnsi" w:cstheme="minorHAnsi"/>
        </w:rPr>
        <w:t xml:space="preserve">Poetka patriotyzmu nauczyła się w domu rodzinnym, w którym panował duch chrześcijański. Ojciec raczył ją lekturą </w:t>
      </w:r>
      <w:r w:rsidRPr="0018134F">
        <w:rPr>
          <w:rStyle w:val="Teksttreci"/>
          <w:rFonts w:asciiTheme="minorHAnsi" w:eastAsiaTheme="minorHAnsi" w:hAnsiTheme="minorHAnsi" w:cstheme="minorHAnsi"/>
          <w:i/>
          <w:iCs/>
        </w:rPr>
        <w:t>Biblii</w:t>
      </w:r>
      <w:r w:rsidRPr="0018134F">
        <w:rPr>
          <w:rStyle w:val="Teksttreci"/>
          <w:rFonts w:asciiTheme="minorHAnsi" w:eastAsiaTheme="minorHAnsi" w:hAnsiTheme="minorHAnsi" w:cstheme="minorHAnsi"/>
        </w:rPr>
        <w:t xml:space="preserve"> i dzieł klasycznych, </w:t>
      </w:r>
      <w:r w:rsidR="0018134F">
        <w:rPr>
          <w:rStyle w:val="Teksttreci"/>
          <w:rFonts w:asciiTheme="minorHAnsi" w:eastAsiaTheme="minorHAnsi" w:hAnsiTheme="minorHAnsi" w:cstheme="minorHAnsi"/>
        </w:rPr>
        <w:br/>
      </w:r>
      <w:r w:rsidRPr="0018134F">
        <w:rPr>
          <w:rStyle w:val="Teksttreci"/>
          <w:rFonts w:asciiTheme="minorHAnsi" w:eastAsiaTheme="minorHAnsi" w:hAnsiTheme="minorHAnsi" w:cstheme="minorHAnsi"/>
        </w:rPr>
        <w:t xml:space="preserve">a stryj Ignacy Wasiłowski opowieściami z zesłania na Sybir. Rok 1863 wiązał się też z bezpośrednim udziałem najbliższych poetki w powstaniu styczniowym, m.in. w bitwie pod Krzywosądzem zginął brat Konopnickiej ‒ Jan Jarosław Wasiłowski. Później pisarka mogła z bliska obserwować germanizację </w:t>
      </w:r>
      <w:r w:rsidR="0018134F">
        <w:rPr>
          <w:rStyle w:val="Teksttreci"/>
          <w:rFonts w:asciiTheme="minorHAnsi" w:eastAsiaTheme="minorHAnsi" w:hAnsiTheme="minorHAnsi" w:cstheme="minorHAnsi"/>
        </w:rPr>
        <w:br/>
      </w:r>
      <w:r w:rsidRPr="0018134F">
        <w:rPr>
          <w:rStyle w:val="Teksttreci"/>
          <w:rFonts w:asciiTheme="minorHAnsi" w:eastAsiaTheme="minorHAnsi" w:hAnsiTheme="minorHAnsi" w:cstheme="minorHAnsi"/>
          <w:spacing w:val="-4"/>
        </w:rPr>
        <w:t>w zaborze pruskim. Dlatego Konopnicka żywo reagowała w swojej twórczości na wszelkie formy przemocy wobec Polaków.</w:t>
      </w:r>
      <w:r w:rsidRPr="0018134F">
        <w:rPr>
          <w:rFonts w:asciiTheme="minorHAnsi" w:eastAsiaTheme="minorEastAsia" w:hAnsiTheme="minorHAnsi" w:cstheme="minorHAnsi"/>
          <w:spacing w:val="-4"/>
          <w:kern w:val="24"/>
        </w:rPr>
        <w:t xml:space="preserve"> Nurt patriotyczny w twórczości </w:t>
      </w:r>
      <w:r w:rsidRPr="0018134F">
        <w:rPr>
          <w:rStyle w:val="Teksttreci"/>
          <w:rFonts w:asciiTheme="minorHAnsi" w:eastAsiaTheme="minorHAnsi" w:hAnsiTheme="minorHAnsi" w:cstheme="minorHAnsi"/>
          <w:spacing w:val="-4"/>
        </w:rPr>
        <w:t xml:space="preserve">poetki </w:t>
      </w:r>
      <w:r w:rsidRPr="0018134F">
        <w:rPr>
          <w:rFonts w:asciiTheme="minorHAnsi" w:eastAsiaTheme="minorEastAsia" w:hAnsiTheme="minorHAnsi" w:cstheme="minorHAnsi"/>
          <w:spacing w:val="-4"/>
          <w:kern w:val="24"/>
        </w:rPr>
        <w:t>jest bogato prezentowany,</w:t>
      </w:r>
      <w:r w:rsidRPr="0018134F">
        <w:rPr>
          <w:rFonts w:asciiTheme="minorHAnsi" w:hAnsiTheme="minorHAnsi" w:cstheme="minorHAnsi"/>
          <w:spacing w:val="-4"/>
        </w:rPr>
        <w:t xml:space="preserve"> a najważniejszym</w:t>
      </w:r>
      <w:r w:rsidRPr="0018134F">
        <w:rPr>
          <w:rFonts w:asciiTheme="minorHAnsi" w:hAnsiTheme="minorHAnsi" w:cstheme="minorHAnsi"/>
        </w:rPr>
        <w:t xml:space="preserve"> jej utworem jest </w:t>
      </w:r>
      <w:r w:rsidRPr="0018134F">
        <w:rPr>
          <w:rFonts w:asciiTheme="minorHAnsi" w:hAnsiTheme="minorHAnsi" w:cstheme="minorHAnsi"/>
          <w:i/>
          <w:iCs/>
        </w:rPr>
        <w:t>Rota</w:t>
      </w:r>
      <w:r w:rsidRPr="0018134F">
        <w:rPr>
          <w:rFonts w:asciiTheme="minorHAnsi" w:hAnsiTheme="minorHAnsi" w:cstheme="minorHAnsi"/>
        </w:rPr>
        <w:t>, która odegrała znaczącą rolę w dziejach narodu polskiego.</w:t>
      </w:r>
      <w:r w:rsidRPr="0018134F">
        <w:rPr>
          <w:rFonts w:asciiTheme="minorHAnsi" w:eastAsiaTheme="minorEastAsia" w:hAnsiTheme="minorHAnsi" w:cstheme="minorHAnsi"/>
          <w:kern w:val="24"/>
        </w:rPr>
        <w:t xml:space="preserve"> </w:t>
      </w:r>
      <w:r w:rsidRPr="0018134F">
        <w:rPr>
          <w:rFonts w:asciiTheme="minorHAnsi" w:hAnsiTheme="minorHAnsi" w:cstheme="minorHAnsi"/>
        </w:rPr>
        <w:t>Pisarka współorganizowała również protest światowej opinii publicznej przeciwko pruskim represjom wobec dzieci polskich we Wrześni (1901–1902) i ustawom wywłaszczeniowym oraz pomagała więźniom skazanym za działalność polityczną przez zaborcę.</w:t>
      </w:r>
      <w:r w:rsidRPr="0018134F">
        <w:rPr>
          <w:rFonts w:asciiTheme="minorHAnsi" w:eastAsiaTheme="minorEastAsia" w:hAnsiTheme="minorHAnsi" w:cstheme="minorHAnsi"/>
          <w:kern w:val="24"/>
        </w:rPr>
        <w:t xml:space="preserve"> </w:t>
      </w:r>
      <w:r w:rsidRPr="0018134F">
        <w:rPr>
          <w:rStyle w:val="Teksttreci"/>
          <w:rFonts w:asciiTheme="minorHAnsi" w:hAnsiTheme="minorHAnsi" w:cstheme="minorHAnsi"/>
        </w:rPr>
        <w:t xml:space="preserve">Warto podkreślić, że władze pruskie określiły Marię Konopnicką jako „wroga państwa i ludności pruskiej”, a jej nazwisko wpisano do tajnej ewidencji policji, natomiast </w:t>
      </w:r>
      <w:r w:rsidRPr="0018134F">
        <w:rPr>
          <w:rFonts w:asciiTheme="minorHAnsi" w:eastAsiaTheme="minorEastAsia" w:hAnsiTheme="minorHAnsi" w:cstheme="minorHAnsi"/>
          <w:kern w:val="24"/>
        </w:rPr>
        <w:t xml:space="preserve"> utwory</w:t>
      </w:r>
      <w:r w:rsidRPr="0018134F">
        <w:rPr>
          <w:rStyle w:val="Teksttreci"/>
          <w:rFonts w:asciiTheme="minorHAnsi" w:eastAsiaTheme="minorHAnsi" w:hAnsiTheme="minorHAnsi" w:cstheme="minorHAnsi"/>
        </w:rPr>
        <w:t xml:space="preserve"> często były zabronione przez cenzurę.</w:t>
      </w:r>
      <w:r w:rsidRPr="0018134F">
        <w:rPr>
          <w:rFonts w:asciiTheme="minorHAnsi" w:hAnsiTheme="minorHAnsi" w:cstheme="minorHAnsi"/>
        </w:rPr>
        <w:t xml:space="preserve"> Dużo podróżowała po Europie, zwiedzając miasta i kurorty o największym znaczeniu kulturowym. </w:t>
      </w:r>
      <w:r w:rsidRPr="0018134F">
        <w:rPr>
          <w:rStyle w:val="Teksttreci"/>
          <w:rFonts w:asciiTheme="minorHAnsi" w:hAnsiTheme="minorHAnsi" w:cstheme="minorHAnsi"/>
        </w:rPr>
        <w:t>Na bieżąco interesowała się wydarzeniami w kraju i zabiegała o poparcie dla działań wspierających walkę o niepodległość Polski.</w:t>
      </w:r>
      <w:r w:rsidRPr="0018134F">
        <w:rPr>
          <w:rFonts w:asciiTheme="minorHAnsi" w:hAnsiTheme="minorHAnsi" w:cstheme="minorHAnsi"/>
        </w:rPr>
        <w:t xml:space="preserve"> </w:t>
      </w:r>
    </w:p>
    <w:p w14:paraId="57A2239B" w14:textId="53385287" w:rsidR="005A1863" w:rsidRPr="0018134F" w:rsidRDefault="005A1863" w:rsidP="0018134F">
      <w:pPr>
        <w:pStyle w:val="Teksttreci0"/>
        <w:spacing w:after="0" w:line="288" w:lineRule="auto"/>
        <w:ind w:firstLine="510"/>
        <w:jc w:val="both"/>
        <w:rPr>
          <w:rStyle w:val="Teksttreci"/>
          <w:rFonts w:cstheme="minorHAnsi"/>
          <w:sz w:val="24"/>
          <w:szCs w:val="24"/>
        </w:rPr>
      </w:pPr>
      <w:r w:rsidRPr="0018134F">
        <w:rPr>
          <w:rStyle w:val="Teksttreci"/>
          <w:rFonts w:cstheme="minorHAnsi"/>
          <w:sz w:val="24"/>
          <w:szCs w:val="24"/>
        </w:rPr>
        <w:t>Podczas lekcji muzealnej przedstawiona zostanie niezwykła postać Marii Konopnickiej, której t</w:t>
      </w:r>
      <w:r w:rsidRPr="0018134F">
        <w:rPr>
          <w:rFonts w:eastAsia="Times New Roman" w:cstheme="minorHAnsi"/>
          <w:sz w:val="24"/>
          <w:szCs w:val="24"/>
          <w:lang w:eastAsia="pl-PL"/>
        </w:rPr>
        <w:t xml:space="preserve">wórczość wyrastała w specyficznej sytuacji zaborów, w atmosferze przygnębienia wywołanej upadkiem powstania styczniowego i ideałów romantycznych. </w:t>
      </w:r>
      <w:r w:rsidRPr="0018134F">
        <w:rPr>
          <w:rFonts w:cstheme="minorHAnsi"/>
          <w:sz w:val="24"/>
          <w:szCs w:val="24"/>
        </w:rPr>
        <w:t xml:space="preserve">Konopnicka uprawiała wielokierunkową twórczość (poezję, nowelistykę, utwory dla dzieci, krytykę literacką, publicystykę i przekłady) oraz prowadziła działalność oświatową w zakresie nauczania </w:t>
      </w:r>
      <w:r w:rsidRPr="0018134F">
        <w:rPr>
          <w:rStyle w:val="Teksttreci"/>
          <w:rFonts w:cstheme="minorHAnsi"/>
          <w:sz w:val="24"/>
          <w:szCs w:val="24"/>
        </w:rPr>
        <w:t>młodzieży i zdobycia przez nich wykształcenia.</w:t>
      </w:r>
    </w:p>
    <w:p w14:paraId="023CC768" w14:textId="287F49A0" w:rsidR="005A1863" w:rsidRPr="0018134F" w:rsidRDefault="005A1863" w:rsidP="0018134F">
      <w:pPr>
        <w:spacing w:after="0" w:line="288" w:lineRule="auto"/>
        <w:ind w:firstLine="510"/>
        <w:jc w:val="both"/>
        <w:rPr>
          <w:rFonts w:cstheme="minorHAnsi"/>
          <w:sz w:val="24"/>
          <w:szCs w:val="24"/>
        </w:rPr>
      </w:pPr>
      <w:r w:rsidRPr="0018134F">
        <w:rPr>
          <w:rFonts w:cstheme="minorHAnsi"/>
          <w:sz w:val="24"/>
          <w:szCs w:val="24"/>
        </w:rPr>
        <w:t>W 1903 r. z okazji 25-lecia pracy literackiej otrzymała w darze od narodu polskiego dworek</w:t>
      </w:r>
      <w:r w:rsidR="0018134F">
        <w:rPr>
          <w:rFonts w:cstheme="minorHAnsi"/>
          <w:sz w:val="24"/>
          <w:szCs w:val="24"/>
        </w:rPr>
        <w:br/>
      </w:r>
      <w:r w:rsidRPr="0018134F">
        <w:rPr>
          <w:rFonts w:cstheme="minorHAnsi"/>
          <w:sz w:val="24"/>
          <w:szCs w:val="24"/>
        </w:rPr>
        <w:t xml:space="preserve"> w Żarnowcu na Podkarpaciu. Warto podkreślić, że Dar Narodowy był najwyższym wyróżnieniem dla pisarza w czasach zaborów. W historii Polski tylko Henryka Sienkiewicza i Marię Konopnicką spotkał taki zaszczyt.</w:t>
      </w:r>
    </w:p>
    <w:p w14:paraId="70BA88F1" w14:textId="77777777" w:rsidR="005A1863" w:rsidRPr="0018134F" w:rsidRDefault="005A1863" w:rsidP="0018134F">
      <w:pPr>
        <w:spacing w:after="0" w:line="288" w:lineRule="auto"/>
        <w:ind w:firstLine="510"/>
        <w:jc w:val="both"/>
        <w:rPr>
          <w:rFonts w:cstheme="minorHAnsi"/>
          <w:sz w:val="24"/>
          <w:szCs w:val="24"/>
        </w:rPr>
      </w:pPr>
      <w:r w:rsidRPr="0018134F">
        <w:rPr>
          <w:rFonts w:cstheme="minorHAnsi"/>
          <w:sz w:val="24"/>
          <w:szCs w:val="24"/>
        </w:rPr>
        <w:t>Pisarka</w:t>
      </w:r>
      <w:r w:rsidRPr="0018134F">
        <w:rPr>
          <w:rFonts w:eastAsia="Times New Roman" w:cstheme="minorHAnsi"/>
          <w:sz w:val="24"/>
          <w:szCs w:val="24"/>
          <w:lang w:eastAsia="pl-PL"/>
        </w:rPr>
        <w:t xml:space="preserve"> pozostawiła po sobie trwały ślad w polskiej literaturze i kulturze, który nieprzerwanie trwa do chwili obecnej.</w:t>
      </w:r>
      <w:r w:rsidRPr="0018134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8134F">
        <w:rPr>
          <w:rFonts w:cstheme="minorHAnsi"/>
          <w:sz w:val="24"/>
          <w:szCs w:val="24"/>
        </w:rPr>
        <w:t xml:space="preserve">Dokonała przełomu w polskiej literaturze dla dzieci, podnosząc tę dziedzinę pisarstwa na wyżyny artyzmu. Duże właściwości muzyczne wierszy poetki pobudzały inwencję twórczą wielu wybitnych kompozytorów, którzy skomponowali muzykę do jej tekstów. </w:t>
      </w:r>
      <w:r w:rsidRPr="0018134F">
        <w:rPr>
          <w:rFonts w:eastAsia="Times New Roman" w:cstheme="minorHAnsi"/>
          <w:sz w:val="24"/>
          <w:szCs w:val="24"/>
          <w:lang w:eastAsia="pl-PL" w:bidi="pl-PL"/>
        </w:rPr>
        <w:t>Jej utwory</w:t>
      </w:r>
      <w:r w:rsidRPr="0018134F">
        <w:rPr>
          <w:rFonts w:eastAsia="Verdana" w:cstheme="minorHAnsi"/>
          <w:sz w:val="24"/>
          <w:szCs w:val="24"/>
        </w:rPr>
        <w:t xml:space="preserve"> ukazują</w:t>
      </w:r>
      <w:r w:rsidRPr="0018134F">
        <w:rPr>
          <w:rFonts w:eastAsia="Arial" w:cstheme="minorHAnsi"/>
          <w:sz w:val="24"/>
          <w:szCs w:val="24"/>
        </w:rPr>
        <w:t xml:space="preserve"> </w:t>
      </w:r>
      <w:r w:rsidRPr="0018134F">
        <w:rPr>
          <w:rFonts w:eastAsia="Verdana" w:cstheme="minorHAnsi"/>
          <w:sz w:val="24"/>
          <w:szCs w:val="24"/>
        </w:rPr>
        <w:t xml:space="preserve">najcenniejsze wartości, jak: dobro, miłosierdzie, </w:t>
      </w:r>
      <w:r w:rsidRPr="0018134F">
        <w:rPr>
          <w:rFonts w:cstheme="minorHAnsi"/>
          <w:sz w:val="24"/>
          <w:szCs w:val="24"/>
        </w:rPr>
        <w:t>umiłowanie ojczystej ziemi, jej pięknego krajobrazu i legend oraz motywy patriotyczne.</w:t>
      </w:r>
      <w:r w:rsidRPr="0018134F">
        <w:rPr>
          <w:rFonts w:eastAsia="Times New Roman" w:cstheme="minorHAnsi"/>
          <w:sz w:val="24"/>
          <w:szCs w:val="24"/>
          <w:lang w:eastAsia="pl-PL" w:bidi="pl-PL"/>
        </w:rPr>
        <w:t xml:space="preserve"> Twórczość</w:t>
      </w:r>
      <w:r w:rsidRPr="0018134F">
        <w:rPr>
          <w:rFonts w:eastAsia="Verdana" w:cstheme="minorHAnsi"/>
          <w:sz w:val="24"/>
          <w:szCs w:val="24"/>
        </w:rPr>
        <w:t xml:space="preserve"> Konopnickiej</w:t>
      </w:r>
      <w:r w:rsidRPr="0018134F">
        <w:rPr>
          <w:rFonts w:eastAsia="Times New Roman" w:cstheme="minorHAnsi"/>
          <w:sz w:val="24"/>
          <w:szCs w:val="24"/>
          <w:lang w:eastAsia="pl-PL" w:bidi="pl-PL"/>
        </w:rPr>
        <w:t xml:space="preserve"> ‒ zbudowana na tradycji </w:t>
      </w:r>
      <w:r w:rsidRPr="0018134F">
        <w:rPr>
          <w:rFonts w:eastAsia="Times New Roman" w:cstheme="minorHAnsi"/>
          <w:sz w:val="24"/>
          <w:szCs w:val="24"/>
          <w:lang w:eastAsia="pl-PL" w:bidi="pl-PL"/>
        </w:rPr>
        <w:lastRenderedPageBreak/>
        <w:t>narodowej ‒ zawiera ponadczasowe przesłanie, które nadal wzrusza czytelników oraz oddziałuje na umysły młodego pokolenia.</w:t>
      </w:r>
    </w:p>
    <w:p w14:paraId="3F246D2E" w14:textId="77777777" w:rsidR="005A1863" w:rsidRPr="005A1863" w:rsidRDefault="005A1863" w:rsidP="005A1863">
      <w:pPr>
        <w:spacing w:after="0" w:line="300" w:lineRule="auto"/>
        <w:ind w:firstLine="708"/>
        <w:jc w:val="both"/>
        <w:rPr>
          <w:rFonts w:cstheme="minorHAnsi"/>
          <w:strike/>
          <w:sz w:val="24"/>
          <w:szCs w:val="24"/>
        </w:rPr>
      </w:pPr>
    </w:p>
    <w:p w14:paraId="6E641160" w14:textId="77777777" w:rsidR="00F513E6" w:rsidRDefault="00F513E6" w:rsidP="0018134F">
      <w:pPr>
        <w:spacing w:before="240"/>
        <w:rPr>
          <w:b/>
          <w:sz w:val="32"/>
          <w:szCs w:val="32"/>
        </w:rPr>
      </w:pPr>
    </w:p>
    <w:p w14:paraId="15675705" w14:textId="622857EC" w:rsidR="008500E7" w:rsidRPr="001F66C8" w:rsidRDefault="00AE1E79" w:rsidP="001F66C8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Scenariusz</w:t>
      </w:r>
      <w:r w:rsidR="008500E7" w:rsidRPr="00B94518">
        <w:rPr>
          <w:b/>
          <w:sz w:val="32"/>
          <w:szCs w:val="32"/>
        </w:rPr>
        <w:t xml:space="preserve"> lekcji muzealnej </w:t>
      </w:r>
    </w:p>
    <w:p w14:paraId="7445188E" w14:textId="5AB7CC63" w:rsidR="008500E7" w:rsidRPr="005A1863" w:rsidRDefault="00C0379F" w:rsidP="00AE1E79">
      <w:pPr>
        <w:jc w:val="both"/>
        <w:rPr>
          <w:b/>
          <w:sz w:val="32"/>
          <w:szCs w:val="32"/>
          <w:u w:val="single"/>
        </w:rPr>
      </w:pPr>
      <w:r w:rsidRPr="005A1863">
        <w:rPr>
          <w:b/>
          <w:sz w:val="32"/>
          <w:szCs w:val="32"/>
        </w:rPr>
        <w:t>Temat</w:t>
      </w:r>
      <w:r w:rsidR="00AE1E79" w:rsidRPr="005A1863">
        <w:rPr>
          <w:b/>
          <w:sz w:val="32"/>
          <w:szCs w:val="32"/>
        </w:rPr>
        <w:t xml:space="preserve">: </w:t>
      </w:r>
      <w:r w:rsidR="00DA0574" w:rsidRPr="005A1863">
        <w:rPr>
          <w:b/>
          <w:smallCaps/>
          <w:sz w:val="32"/>
          <w:szCs w:val="32"/>
        </w:rPr>
        <w:t>Życie i twórczość patriotyczna Marii Konopnickiej</w:t>
      </w:r>
    </w:p>
    <w:p w14:paraId="3C6F3381" w14:textId="77777777" w:rsidR="00F513E6" w:rsidRDefault="00F513E6" w:rsidP="005A1863">
      <w:pPr>
        <w:spacing w:after="0" w:line="324" w:lineRule="auto"/>
        <w:jc w:val="both"/>
        <w:rPr>
          <w:b/>
          <w:sz w:val="28"/>
          <w:szCs w:val="28"/>
        </w:rPr>
      </w:pPr>
    </w:p>
    <w:p w14:paraId="44EEAC8A" w14:textId="1117B555" w:rsidR="00830800" w:rsidRPr="00F513E6" w:rsidRDefault="00C0379F" w:rsidP="005A1863">
      <w:pPr>
        <w:spacing w:after="0" w:line="324" w:lineRule="auto"/>
        <w:jc w:val="both"/>
        <w:rPr>
          <w:b/>
          <w:sz w:val="26"/>
          <w:szCs w:val="26"/>
        </w:rPr>
      </w:pPr>
      <w:r w:rsidRPr="00F513E6">
        <w:rPr>
          <w:b/>
          <w:sz w:val="26"/>
          <w:szCs w:val="26"/>
        </w:rPr>
        <w:t>Grupa docelowa</w:t>
      </w:r>
      <w:r w:rsidR="00F513E6" w:rsidRPr="00F513E6">
        <w:rPr>
          <w:b/>
          <w:sz w:val="26"/>
          <w:szCs w:val="26"/>
        </w:rPr>
        <w:t>:</w:t>
      </w:r>
      <w:r w:rsidR="00AE1E79" w:rsidRPr="00F513E6">
        <w:rPr>
          <w:b/>
          <w:sz w:val="26"/>
          <w:szCs w:val="26"/>
        </w:rPr>
        <w:t xml:space="preserve"> </w:t>
      </w:r>
    </w:p>
    <w:p w14:paraId="14168658" w14:textId="7C16F1E7" w:rsidR="00830800" w:rsidRPr="00F513E6" w:rsidRDefault="00DE1853" w:rsidP="005A1863">
      <w:pPr>
        <w:spacing w:after="0" w:line="324" w:lineRule="auto"/>
        <w:jc w:val="both"/>
        <w:rPr>
          <w:b/>
          <w:sz w:val="26"/>
          <w:szCs w:val="26"/>
          <w:u w:val="single"/>
        </w:rPr>
      </w:pPr>
      <w:r w:rsidRPr="00F513E6">
        <w:rPr>
          <w:sz w:val="26"/>
          <w:szCs w:val="26"/>
        </w:rPr>
        <w:t>L</w:t>
      </w:r>
      <w:r w:rsidR="008500E7" w:rsidRPr="00F513E6">
        <w:rPr>
          <w:sz w:val="26"/>
          <w:szCs w:val="26"/>
        </w:rPr>
        <w:t>ekcja skierowana</w:t>
      </w:r>
      <w:r w:rsidR="0095064C" w:rsidRPr="00F513E6">
        <w:rPr>
          <w:sz w:val="26"/>
          <w:szCs w:val="26"/>
        </w:rPr>
        <w:t xml:space="preserve"> jest</w:t>
      </w:r>
      <w:r w:rsidR="008500E7" w:rsidRPr="00F513E6">
        <w:rPr>
          <w:sz w:val="26"/>
          <w:szCs w:val="26"/>
        </w:rPr>
        <w:t xml:space="preserve"> do uczniów </w:t>
      </w:r>
      <w:r w:rsidR="00470F7D" w:rsidRPr="00F513E6">
        <w:rPr>
          <w:sz w:val="26"/>
          <w:szCs w:val="26"/>
        </w:rPr>
        <w:t xml:space="preserve">klas </w:t>
      </w:r>
      <w:r w:rsidR="008500E7" w:rsidRPr="00F513E6">
        <w:rPr>
          <w:sz w:val="26"/>
          <w:szCs w:val="26"/>
        </w:rPr>
        <w:t>szkół podstawowych</w:t>
      </w:r>
    </w:p>
    <w:p w14:paraId="174B1565" w14:textId="77777777" w:rsidR="001E7DCD" w:rsidRPr="00F513E6" w:rsidRDefault="001E7DCD" w:rsidP="005A1863">
      <w:pPr>
        <w:spacing w:after="0" w:line="324" w:lineRule="auto"/>
        <w:jc w:val="both"/>
        <w:rPr>
          <w:b/>
          <w:sz w:val="26"/>
          <w:szCs w:val="26"/>
          <w:u w:val="single"/>
        </w:rPr>
      </w:pPr>
    </w:p>
    <w:p w14:paraId="17FC4271" w14:textId="55942CB5" w:rsidR="00830800" w:rsidRPr="00F513E6" w:rsidRDefault="00C0379F" w:rsidP="005A1863">
      <w:pPr>
        <w:spacing w:after="0" w:line="324" w:lineRule="auto"/>
        <w:jc w:val="both"/>
        <w:rPr>
          <w:sz w:val="26"/>
          <w:szCs w:val="26"/>
        </w:rPr>
      </w:pPr>
      <w:r w:rsidRPr="00F513E6">
        <w:rPr>
          <w:b/>
          <w:sz w:val="26"/>
          <w:szCs w:val="26"/>
        </w:rPr>
        <w:t>Cel główny</w:t>
      </w:r>
      <w:r w:rsidR="00F513E6" w:rsidRPr="00F513E6">
        <w:rPr>
          <w:b/>
          <w:sz w:val="26"/>
          <w:szCs w:val="26"/>
        </w:rPr>
        <w:t>:</w:t>
      </w:r>
    </w:p>
    <w:p w14:paraId="59880F21" w14:textId="1B4DD788" w:rsidR="008500E7" w:rsidRPr="00F513E6" w:rsidRDefault="00DE1853" w:rsidP="005A1863">
      <w:pPr>
        <w:spacing w:after="0" w:line="324" w:lineRule="auto"/>
        <w:jc w:val="both"/>
        <w:rPr>
          <w:sz w:val="26"/>
          <w:szCs w:val="26"/>
        </w:rPr>
      </w:pPr>
      <w:r w:rsidRPr="00F513E6">
        <w:rPr>
          <w:spacing w:val="-4"/>
          <w:sz w:val="26"/>
          <w:szCs w:val="26"/>
        </w:rPr>
        <w:t>P</w:t>
      </w:r>
      <w:r w:rsidR="00132848" w:rsidRPr="00F513E6">
        <w:rPr>
          <w:spacing w:val="-4"/>
          <w:sz w:val="26"/>
          <w:szCs w:val="26"/>
        </w:rPr>
        <w:t>rzybliżenie</w:t>
      </w:r>
      <w:r w:rsidR="00F73074" w:rsidRPr="00F513E6">
        <w:rPr>
          <w:spacing w:val="-4"/>
          <w:sz w:val="26"/>
          <w:szCs w:val="26"/>
        </w:rPr>
        <w:t xml:space="preserve"> </w:t>
      </w:r>
      <w:r w:rsidR="00C0379F" w:rsidRPr="00F513E6">
        <w:rPr>
          <w:spacing w:val="-4"/>
          <w:sz w:val="26"/>
          <w:szCs w:val="26"/>
        </w:rPr>
        <w:t>życia</w:t>
      </w:r>
      <w:r w:rsidR="00F73074" w:rsidRPr="00F513E6">
        <w:rPr>
          <w:spacing w:val="-4"/>
          <w:sz w:val="26"/>
          <w:szCs w:val="26"/>
        </w:rPr>
        <w:t xml:space="preserve"> i</w:t>
      </w:r>
      <w:r w:rsidR="00DA0574" w:rsidRPr="00F513E6">
        <w:rPr>
          <w:spacing w:val="-4"/>
          <w:sz w:val="26"/>
          <w:szCs w:val="26"/>
        </w:rPr>
        <w:t xml:space="preserve"> </w:t>
      </w:r>
      <w:r w:rsidR="00470F7D" w:rsidRPr="00F513E6">
        <w:rPr>
          <w:spacing w:val="-4"/>
          <w:sz w:val="26"/>
          <w:szCs w:val="26"/>
        </w:rPr>
        <w:t xml:space="preserve">wielokierunkowej </w:t>
      </w:r>
      <w:r w:rsidR="00C0379F" w:rsidRPr="00F513E6">
        <w:rPr>
          <w:spacing w:val="-4"/>
          <w:sz w:val="26"/>
          <w:szCs w:val="26"/>
        </w:rPr>
        <w:t>twórczości</w:t>
      </w:r>
      <w:r w:rsidR="00DA0574" w:rsidRPr="00F513E6">
        <w:rPr>
          <w:spacing w:val="-4"/>
          <w:sz w:val="26"/>
          <w:szCs w:val="26"/>
        </w:rPr>
        <w:t xml:space="preserve"> Marii Konopnickiej – jednej z najwybitniejszych</w:t>
      </w:r>
      <w:r w:rsidR="00DA0574" w:rsidRPr="00F513E6">
        <w:rPr>
          <w:sz w:val="26"/>
          <w:szCs w:val="26"/>
        </w:rPr>
        <w:t xml:space="preserve"> </w:t>
      </w:r>
      <w:r w:rsidR="007F33D4" w:rsidRPr="00F513E6">
        <w:rPr>
          <w:sz w:val="26"/>
          <w:szCs w:val="26"/>
        </w:rPr>
        <w:t xml:space="preserve">poetek i </w:t>
      </w:r>
      <w:r w:rsidR="00DA0574" w:rsidRPr="00F513E6">
        <w:rPr>
          <w:sz w:val="26"/>
          <w:szCs w:val="26"/>
        </w:rPr>
        <w:t>pisarek w historii literatury polskiej</w:t>
      </w:r>
      <w:r w:rsidR="005F485B" w:rsidRPr="00F513E6">
        <w:rPr>
          <w:sz w:val="26"/>
          <w:szCs w:val="26"/>
        </w:rPr>
        <w:t xml:space="preserve">, </w:t>
      </w:r>
      <w:r w:rsidR="00C0379F" w:rsidRPr="00F513E6">
        <w:rPr>
          <w:sz w:val="26"/>
          <w:szCs w:val="26"/>
        </w:rPr>
        <w:t>ze szc</w:t>
      </w:r>
      <w:r w:rsidR="007E0A64" w:rsidRPr="00F513E6">
        <w:rPr>
          <w:sz w:val="26"/>
          <w:szCs w:val="26"/>
        </w:rPr>
        <w:t>z</w:t>
      </w:r>
      <w:r w:rsidR="00C0379F" w:rsidRPr="00F513E6">
        <w:rPr>
          <w:sz w:val="26"/>
          <w:szCs w:val="26"/>
        </w:rPr>
        <w:t xml:space="preserve">ególnym uwzględnieniem twórczości </w:t>
      </w:r>
      <w:r w:rsidR="00F513E6">
        <w:rPr>
          <w:sz w:val="26"/>
          <w:szCs w:val="26"/>
        </w:rPr>
        <w:br/>
      </w:r>
      <w:r w:rsidR="00470F7D" w:rsidRPr="00F513E6">
        <w:rPr>
          <w:sz w:val="26"/>
          <w:szCs w:val="26"/>
        </w:rPr>
        <w:t xml:space="preserve">i działalności </w:t>
      </w:r>
      <w:r w:rsidR="00C0379F" w:rsidRPr="00F513E6">
        <w:rPr>
          <w:sz w:val="26"/>
          <w:szCs w:val="26"/>
        </w:rPr>
        <w:t>patriotycznej</w:t>
      </w:r>
      <w:r w:rsidR="007E0A64" w:rsidRPr="00F513E6">
        <w:rPr>
          <w:sz w:val="26"/>
          <w:szCs w:val="26"/>
        </w:rPr>
        <w:t xml:space="preserve"> na wybranych przykładach</w:t>
      </w:r>
      <w:r w:rsidR="003512A2" w:rsidRPr="00F513E6">
        <w:rPr>
          <w:sz w:val="26"/>
          <w:szCs w:val="26"/>
        </w:rPr>
        <w:t>.</w:t>
      </w:r>
      <w:r w:rsidR="00C0379F" w:rsidRPr="00F513E6">
        <w:rPr>
          <w:sz w:val="26"/>
          <w:szCs w:val="26"/>
        </w:rPr>
        <w:t xml:space="preserve"> </w:t>
      </w:r>
    </w:p>
    <w:p w14:paraId="19818AC9" w14:textId="77777777" w:rsidR="001E7DCD" w:rsidRPr="00F513E6" w:rsidRDefault="001E7DCD" w:rsidP="005A1863">
      <w:pPr>
        <w:spacing w:after="0" w:line="324" w:lineRule="auto"/>
        <w:jc w:val="both"/>
        <w:rPr>
          <w:rFonts w:cstheme="minorHAnsi"/>
          <w:b/>
          <w:sz w:val="26"/>
          <w:szCs w:val="26"/>
        </w:rPr>
      </w:pPr>
    </w:p>
    <w:p w14:paraId="53B93815" w14:textId="09E24621" w:rsidR="008500E7" w:rsidRPr="00F513E6" w:rsidRDefault="00C0379F" w:rsidP="001E7DCD">
      <w:pPr>
        <w:spacing w:after="0" w:line="360" w:lineRule="auto"/>
        <w:jc w:val="both"/>
        <w:rPr>
          <w:rFonts w:cstheme="minorHAnsi"/>
          <w:b/>
          <w:sz w:val="26"/>
          <w:szCs w:val="26"/>
        </w:rPr>
      </w:pPr>
      <w:r w:rsidRPr="00F513E6">
        <w:rPr>
          <w:rFonts w:cstheme="minorHAnsi"/>
          <w:b/>
          <w:sz w:val="26"/>
          <w:szCs w:val="26"/>
        </w:rPr>
        <w:t>Cele</w:t>
      </w:r>
      <w:r w:rsidR="008500E7" w:rsidRPr="00F513E6">
        <w:rPr>
          <w:rFonts w:cstheme="minorHAnsi"/>
          <w:b/>
          <w:sz w:val="26"/>
          <w:szCs w:val="26"/>
        </w:rPr>
        <w:t xml:space="preserve"> </w:t>
      </w:r>
      <w:r w:rsidR="007F33D4" w:rsidRPr="00F513E6">
        <w:rPr>
          <w:rFonts w:cstheme="minorHAnsi"/>
          <w:b/>
          <w:sz w:val="26"/>
          <w:szCs w:val="26"/>
        </w:rPr>
        <w:t>szczegółowe</w:t>
      </w:r>
      <w:r w:rsidR="00F513E6" w:rsidRPr="00F513E6">
        <w:rPr>
          <w:rFonts w:cstheme="minorHAnsi"/>
          <w:b/>
          <w:sz w:val="26"/>
          <w:szCs w:val="26"/>
        </w:rPr>
        <w:t>:</w:t>
      </w:r>
      <w:r w:rsidR="003512A2" w:rsidRPr="00F513E6">
        <w:rPr>
          <w:rFonts w:cstheme="minorHAnsi"/>
          <w:b/>
          <w:sz w:val="26"/>
          <w:szCs w:val="26"/>
        </w:rPr>
        <w:t xml:space="preserve"> </w:t>
      </w:r>
    </w:p>
    <w:p w14:paraId="56F5A248" w14:textId="6423C6F7" w:rsidR="0051693C" w:rsidRPr="00F513E6" w:rsidRDefault="0051693C" w:rsidP="001E7DCD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F513E6">
        <w:rPr>
          <w:rFonts w:cstheme="minorHAnsi"/>
          <w:sz w:val="26"/>
          <w:szCs w:val="26"/>
        </w:rPr>
        <w:t>Po przeprowadzonej lekcji uczeń powinien:</w:t>
      </w:r>
    </w:p>
    <w:p w14:paraId="0541ED39" w14:textId="3D50F088" w:rsidR="00442726" w:rsidRPr="005A1863" w:rsidRDefault="00B11DEF" w:rsidP="009D08D0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3512A2" w:rsidRPr="005A1863">
        <w:rPr>
          <w:rFonts w:cstheme="minorHAnsi"/>
          <w:b/>
          <w:sz w:val="26"/>
          <w:szCs w:val="26"/>
        </w:rPr>
        <w:t xml:space="preserve"> </w:t>
      </w:r>
      <w:r w:rsidR="00830D03" w:rsidRPr="005A1863">
        <w:rPr>
          <w:rFonts w:cstheme="minorHAnsi"/>
          <w:sz w:val="26"/>
          <w:szCs w:val="26"/>
        </w:rPr>
        <w:t>wiedzieć kim była Maria Konopnicka</w:t>
      </w:r>
    </w:p>
    <w:p w14:paraId="57E90827" w14:textId="75659D5B" w:rsidR="00830D03" w:rsidRPr="005A1863" w:rsidRDefault="00B11DEF" w:rsidP="009D08D0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3512A2" w:rsidRPr="005A1863">
        <w:rPr>
          <w:rFonts w:cstheme="minorHAnsi"/>
          <w:b/>
          <w:sz w:val="26"/>
          <w:szCs w:val="26"/>
        </w:rPr>
        <w:t xml:space="preserve"> </w:t>
      </w:r>
      <w:r w:rsidR="00442726" w:rsidRPr="005A1863">
        <w:rPr>
          <w:rFonts w:cstheme="minorHAnsi"/>
          <w:sz w:val="26"/>
          <w:szCs w:val="26"/>
        </w:rPr>
        <w:t xml:space="preserve">znać najważniejsze fakty </w:t>
      </w:r>
      <w:r w:rsidR="009D08D0" w:rsidRPr="005A1863">
        <w:rPr>
          <w:rFonts w:cstheme="minorHAnsi"/>
          <w:sz w:val="26"/>
          <w:szCs w:val="26"/>
        </w:rPr>
        <w:t xml:space="preserve">i miejsca </w:t>
      </w:r>
      <w:r w:rsidR="00442726" w:rsidRPr="005A1863">
        <w:rPr>
          <w:rFonts w:cstheme="minorHAnsi"/>
          <w:sz w:val="26"/>
          <w:szCs w:val="26"/>
        </w:rPr>
        <w:t>z życia poetki</w:t>
      </w:r>
    </w:p>
    <w:p w14:paraId="0920772A" w14:textId="542D46E6" w:rsidR="00B408DD" w:rsidRPr="005A1863" w:rsidRDefault="00B11DEF" w:rsidP="009D08D0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3512A2" w:rsidRPr="005A1863">
        <w:rPr>
          <w:rFonts w:cstheme="minorHAnsi"/>
          <w:b/>
          <w:sz w:val="26"/>
          <w:szCs w:val="26"/>
        </w:rPr>
        <w:t xml:space="preserve"> </w:t>
      </w:r>
      <w:r w:rsidR="003512A2" w:rsidRPr="005A1863">
        <w:rPr>
          <w:rFonts w:cstheme="minorHAnsi"/>
          <w:sz w:val="26"/>
          <w:szCs w:val="26"/>
        </w:rPr>
        <w:t>znać</w:t>
      </w:r>
      <w:r w:rsidR="00830D03" w:rsidRPr="005A1863">
        <w:rPr>
          <w:rFonts w:cstheme="minorHAnsi"/>
          <w:sz w:val="26"/>
          <w:szCs w:val="26"/>
        </w:rPr>
        <w:t xml:space="preserve"> wielokierunkową twórczość </w:t>
      </w:r>
      <w:r w:rsidR="000439E4">
        <w:rPr>
          <w:rFonts w:cstheme="minorHAnsi"/>
          <w:sz w:val="26"/>
          <w:szCs w:val="26"/>
        </w:rPr>
        <w:t>Konopnickiej</w:t>
      </w:r>
    </w:p>
    <w:p w14:paraId="3A583669" w14:textId="08B57B8A" w:rsidR="00442726" w:rsidRPr="005A1863" w:rsidRDefault="00B11DEF" w:rsidP="007F555B">
      <w:pPr>
        <w:spacing w:after="0" w:line="360" w:lineRule="auto"/>
        <w:ind w:left="227" w:hanging="227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3512A2" w:rsidRPr="005A1863">
        <w:rPr>
          <w:rFonts w:cstheme="minorHAnsi"/>
          <w:b/>
          <w:sz w:val="26"/>
          <w:szCs w:val="26"/>
        </w:rPr>
        <w:t xml:space="preserve"> </w:t>
      </w:r>
      <w:r w:rsidR="00442726" w:rsidRPr="005A1863">
        <w:rPr>
          <w:rFonts w:cstheme="minorHAnsi"/>
          <w:sz w:val="26"/>
          <w:szCs w:val="26"/>
        </w:rPr>
        <w:t>wymienić najważniejsze utwory M</w:t>
      </w:r>
      <w:r w:rsidR="005949EE">
        <w:rPr>
          <w:rFonts w:cstheme="minorHAnsi"/>
          <w:sz w:val="26"/>
          <w:szCs w:val="26"/>
        </w:rPr>
        <w:t>.</w:t>
      </w:r>
      <w:r w:rsidR="00442726" w:rsidRPr="005A1863">
        <w:rPr>
          <w:rFonts w:cstheme="minorHAnsi"/>
          <w:sz w:val="26"/>
          <w:szCs w:val="26"/>
        </w:rPr>
        <w:t xml:space="preserve"> Konopnickiej</w:t>
      </w:r>
    </w:p>
    <w:p w14:paraId="179E87DD" w14:textId="039DCAD2" w:rsidR="00403FE7" w:rsidRPr="005A1863" w:rsidRDefault="00B11DEF" w:rsidP="00403FE7">
      <w:pPr>
        <w:spacing w:after="0" w:line="360" w:lineRule="auto"/>
        <w:ind w:left="227" w:hanging="227"/>
        <w:jc w:val="both"/>
        <w:rPr>
          <w:rFonts w:cstheme="minorHAnsi"/>
          <w:i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403FE7" w:rsidRPr="005A1863">
        <w:rPr>
          <w:rFonts w:cstheme="minorHAnsi"/>
          <w:sz w:val="26"/>
          <w:szCs w:val="26"/>
        </w:rPr>
        <w:t xml:space="preserve"> wiedzieć o działalności </w:t>
      </w:r>
      <w:r w:rsidR="00EA5307" w:rsidRPr="005A1863">
        <w:rPr>
          <w:rFonts w:cstheme="minorHAnsi"/>
          <w:sz w:val="26"/>
          <w:szCs w:val="26"/>
        </w:rPr>
        <w:t>patriotyczn</w:t>
      </w:r>
      <w:r w:rsidR="00EA5307">
        <w:rPr>
          <w:rFonts w:cstheme="minorHAnsi"/>
          <w:sz w:val="26"/>
          <w:szCs w:val="26"/>
        </w:rPr>
        <w:t>o-</w:t>
      </w:r>
      <w:r w:rsidR="00403FE7" w:rsidRPr="005A1863">
        <w:rPr>
          <w:rFonts w:cstheme="minorHAnsi"/>
          <w:sz w:val="26"/>
          <w:szCs w:val="26"/>
        </w:rPr>
        <w:t>społeczn</w:t>
      </w:r>
      <w:r w:rsidR="00EA5307">
        <w:rPr>
          <w:rFonts w:cstheme="minorHAnsi"/>
          <w:sz w:val="26"/>
          <w:szCs w:val="26"/>
        </w:rPr>
        <w:t>e</w:t>
      </w:r>
      <w:r w:rsidR="00403FE7" w:rsidRPr="005A1863">
        <w:rPr>
          <w:rFonts w:cstheme="minorHAnsi"/>
          <w:sz w:val="26"/>
          <w:szCs w:val="26"/>
        </w:rPr>
        <w:t xml:space="preserve">j </w:t>
      </w:r>
      <w:r w:rsidR="005949EE">
        <w:rPr>
          <w:rFonts w:cstheme="minorHAnsi"/>
          <w:sz w:val="26"/>
          <w:szCs w:val="26"/>
        </w:rPr>
        <w:t>pisarki</w:t>
      </w:r>
    </w:p>
    <w:p w14:paraId="307ECC56" w14:textId="3DF000B7" w:rsidR="00604D66" w:rsidRPr="005A1863" w:rsidRDefault="00604D66" w:rsidP="007F555B">
      <w:pPr>
        <w:spacing w:after="0" w:line="360" w:lineRule="auto"/>
        <w:ind w:left="227" w:hanging="227"/>
        <w:jc w:val="both"/>
        <w:rPr>
          <w:rFonts w:cstheme="minorHAnsi"/>
          <w:i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rFonts w:cstheme="minorHAnsi"/>
          <w:sz w:val="26"/>
          <w:szCs w:val="26"/>
        </w:rPr>
        <w:t xml:space="preserve"> znać okoliczności napisania przez Konopnicką </w:t>
      </w:r>
      <w:r w:rsidRPr="005A1863">
        <w:rPr>
          <w:rFonts w:cstheme="minorHAnsi"/>
          <w:i/>
          <w:sz w:val="26"/>
          <w:szCs w:val="26"/>
        </w:rPr>
        <w:t>Roty</w:t>
      </w:r>
    </w:p>
    <w:p w14:paraId="3B5837EF" w14:textId="1640BABD" w:rsidR="00604D66" w:rsidRPr="005A1863" w:rsidRDefault="00604D66" w:rsidP="007F555B">
      <w:pPr>
        <w:spacing w:after="0" w:line="360" w:lineRule="auto"/>
        <w:ind w:left="227" w:hanging="227"/>
        <w:jc w:val="both"/>
        <w:rPr>
          <w:rFonts w:cstheme="minorHAnsi"/>
          <w:iCs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rFonts w:cstheme="minorHAnsi"/>
          <w:sz w:val="26"/>
          <w:szCs w:val="26"/>
        </w:rPr>
        <w:t xml:space="preserve">  r</w:t>
      </w:r>
      <w:r w:rsidRPr="005A1863">
        <w:rPr>
          <w:rFonts w:cstheme="minorHAnsi"/>
          <w:iCs/>
          <w:sz w:val="26"/>
          <w:szCs w:val="26"/>
        </w:rPr>
        <w:t>ozumieć znaczenie</w:t>
      </w:r>
      <w:r w:rsidRPr="005A1863">
        <w:rPr>
          <w:rFonts w:cstheme="minorHAnsi"/>
          <w:i/>
          <w:sz w:val="26"/>
          <w:szCs w:val="26"/>
        </w:rPr>
        <w:t xml:space="preserve"> Roty</w:t>
      </w:r>
      <w:r w:rsidRPr="005A1863">
        <w:rPr>
          <w:rFonts w:cstheme="minorHAnsi"/>
          <w:iCs/>
          <w:sz w:val="26"/>
          <w:szCs w:val="26"/>
        </w:rPr>
        <w:t xml:space="preserve"> dla narodu polskiego</w:t>
      </w:r>
    </w:p>
    <w:p w14:paraId="559C3DD1" w14:textId="5D1D335E" w:rsidR="008500E7" w:rsidRPr="005A1863" w:rsidRDefault="00B11DEF" w:rsidP="007F555B">
      <w:pPr>
        <w:spacing w:after="0" w:line="360" w:lineRule="auto"/>
        <w:ind w:left="227" w:hanging="227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9D08D0" w:rsidRPr="005A1863">
        <w:rPr>
          <w:rFonts w:cstheme="minorHAnsi"/>
          <w:iCs/>
          <w:sz w:val="26"/>
          <w:szCs w:val="26"/>
        </w:rPr>
        <w:t xml:space="preserve"> </w:t>
      </w:r>
      <w:r w:rsidR="009D08D0" w:rsidRPr="005A1863">
        <w:rPr>
          <w:rFonts w:cstheme="minorHAnsi"/>
          <w:sz w:val="26"/>
          <w:szCs w:val="26"/>
        </w:rPr>
        <w:t>wiedzie</w:t>
      </w:r>
      <w:r w:rsidR="00B408DD" w:rsidRPr="005A1863">
        <w:rPr>
          <w:rFonts w:cstheme="minorHAnsi"/>
          <w:sz w:val="26"/>
          <w:szCs w:val="26"/>
        </w:rPr>
        <w:t xml:space="preserve">ć </w:t>
      </w:r>
      <w:r w:rsidR="009D08D0" w:rsidRPr="005A1863">
        <w:rPr>
          <w:rFonts w:cstheme="minorHAnsi"/>
          <w:sz w:val="26"/>
          <w:szCs w:val="26"/>
        </w:rPr>
        <w:t xml:space="preserve">o licznych </w:t>
      </w:r>
      <w:r w:rsidR="00B408DD" w:rsidRPr="005A1863">
        <w:rPr>
          <w:rFonts w:cstheme="minorHAnsi"/>
          <w:sz w:val="26"/>
          <w:szCs w:val="26"/>
        </w:rPr>
        <w:t>podróża</w:t>
      </w:r>
      <w:r w:rsidR="009D08D0" w:rsidRPr="005A1863">
        <w:rPr>
          <w:rFonts w:cstheme="minorHAnsi"/>
          <w:sz w:val="26"/>
          <w:szCs w:val="26"/>
        </w:rPr>
        <w:t>ch</w:t>
      </w:r>
      <w:r w:rsidR="00B408DD" w:rsidRPr="005A1863">
        <w:rPr>
          <w:rFonts w:cstheme="minorHAnsi"/>
          <w:sz w:val="26"/>
          <w:szCs w:val="26"/>
        </w:rPr>
        <w:t xml:space="preserve"> poetki</w:t>
      </w:r>
      <w:r w:rsidR="009D08D0" w:rsidRPr="005A1863">
        <w:rPr>
          <w:rFonts w:cstheme="minorHAnsi"/>
          <w:sz w:val="26"/>
          <w:szCs w:val="26"/>
        </w:rPr>
        <w:t xml:space="preserve"> po Europie</w:t>
      </w:r>
    </w:p>
    <w:p w14:paraId="23D78097" w14:textId="48C854D6" w:rsidR="00604D66" w:rsidRPr="005A1863" w:rsidRDefault="00B11DEF" w:rsidP="00B11DEF">
      <w:pPr>
        <w:spacing w:after="0" w:line="360" w:lineRule="auto"/>
        <w:ind w:left="170" w:hanging="170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604D66" w:rsidRPr="005A1863">
        <w:rPr>
          <w:rFonts w:cstheme="minorHAnsi"/>
          <w:b/>
          <w:sz w:val="26"/>
          <w:szCs w:val="26"/>
        </w:rPr>
        <w:t xml:space="preserve"> </w:t>
      </w:r>
      <w:r w:rsidR="00604D66" w:rsidRPr="005A1863">
        <w:rPr>
          <w:rFonts w:cstheme="minorHAnsi"/>
          <w:sz w:val="26"/>
          <w:szCs w:val="26"/>
        </w:rPr>
        <w:t xml:space="preserve">znać okoliczności ofiarowania Marii Konopnickiej przez naród polski dworku w Żarnowcu </w:t>
      </w:r>
      <w:r w:rsidR="005A1863">
        <w:rPr>
          <w:rFonts w:cstheme="minorHAnsi"/>
          <w:sz w:val="26"/>
          <w:szCs w:val="26"/>
        </w:rPr>
        <w:br/>
      </w:r>
      <w:r w:rsidR="00604D66" w:rsidRPr="005A1863">
        <w:rPr>
          <w:rFonts w:cstheme="minorHAnsi"/>
          <w:sz w:val="26"/>
          <w:szCs w:val="26"/>
        </w:rPr>
        <w:t xml:space="preserve">z okazji jubileuszu 25-lecia twórczości i historię powstania Muzeum </w:t>
      </w:r>
    </w:p>
    <w:p w14:paraId="1D6CE6EA" w14:textId="577A7ABB" w:rsidR="00604D66" w:rsidRPr="005A1863" w:rsidRDefault="00B11DEF" w:rsidP="007F555B">
      <w:pPr>
        <w:spacing w:after="0" w:line="360" w:lineRule="auto"/>
        <w:ind w:left="227" w:hanging="227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604D66" w:rsidRPr="005A1863">
        <w:rPr>
          <w:rFonts w:cstheme="minorHAnsi"/>
          <w:sz w:val="26"/>
          <w:szCs w:val="26"/>
        </w:rPr>
        <w:t xml:space="preserve"> rozumieć znaczenie daru narodowego dla Konopnickiej w czasach zaboru</w:t>
      </w:r>
    </w:p>
    <w:p w14:paraId="5349D364" w14:textId="5B7A2B26" w:rsidR="00DD16BF" w:rsidRPr="005A1863" w:rsidRDefault="00B11DEF" w:rsidP="00DD16BF">
      <w:pPr>
        <w:spacing w:after="0" w:line="360" w:lineRule="auto"/>
        <w:ind w:left="227" w:hanging="227"/>
        <w:jc w:val="both"/>
        <w:rPr>
          <w:rFonts w:cstheme="minorHAnsi"/>
          <w:iCs/>
          <w:spacing w:val="-2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DD16BF" w:rsidRPr="005A1863">
        <w:rPr>
          <w:rFonts w:cstheme="minorHAnsi"/>
          <w:sz w:val="26"/>
          <w:szCs w:val="26"/>
        </w:rPr>
        <w:t xml:space="preserve"> </w:t>
      </w:r>
      <w:r w:rsidR="00DD16BF" w:rsidRPr="005A1863">
        <w:rPr>
          <w:rFonts w:cstheme="minorHAnsi"/>
          <w:spacing w:val="-2"/>
          <w:sz w:val="26"/>
          <w:szCs w:val="26"/>
        </w:rPr>
        <w:t xml:space="preserve">wiedzieć o </w:t>
      </w:r>
      <w:bookmarkStart w:id="1" w:name="_Hlk121219075"/>
      <w:r w:rsidR="00DD16BF" w:rsidRPr="005A1863">
        <w:rPr>
          <w:rFonts w:cstheme="minorHAnsi"/>
          <w:spacing w:val="-2"/>
          <w:sz w:val="26"/>
          <w:szCs w:val="26"/>
        </w:rPr>
        <w:t xml:space="preserve">prowadzonej w Żarnowcu przez </w:t>
      </w:r>
      <w:r w:rsidR="000439E4">
        <w:rPr>
          <w:rFonts w:cstheme="minorHAnsi"/>
          <w:spacing w:val="-2"/>
          <w:sz w:val="26"/>
          <w:szCs w:val="26"/>
        </w:rPr>
        <w:t>pisarkę</w:t>
      </w:r>
      <w:r w:rsidR="00DD16BF" w:rsidRPr="005A1863">
        <w:rPr>
          <w:rFonts w:cstheme="minorHAnsi"/>
          <w:spacing w:val="-2"/>
          <w:sz w:val="26"/>
          <w:szCs w:val="26"/>
        </w:rPr>
        <w:t xml:space="preserve"> działalności oświatowej </w:t>
      </w:r>
    </w:p>
    <w:bookmarkEnd w:id="1"/>
    <w:p w14:paraId="240FDDDB" w14:textId="3B750775" w:rsidR="00604D66" w:rsidRPr="005A1863" w:rsidRDefault="00B11DEF" w:rsidP="007F555B">
      <w:pPr>
        <w:spacing w:after="0" w:line="360" w:lineRule="auto"/>
        <w:ind w:left="227" w:hanging="227"/>
        <w:jc w:val="both"/>
        <w:rPr>
          <w:rFonts w:cstheme="minorHAnsi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lastRenderedPageBreak/>
        <w:t>•</w:t>
      </w:r>
      <w:r w:rsidR="00604D66" w:rsidRPr="005A1863">
        <w:rPr>
          <w:rFonts w:cstheme="minorHAnsi"/>
          <w:iCs/>
          <w:sz w:val="26"/>
          <w:szCs w:val="26"/>
        </w:rPr>
        <w:t xml:space="preserve"> </w:t>
      </w:r>
      <w:r w:rsidR="00604D66" w:rsidRPr="005A1863">
        <w:rPr>
          <w:rFonts w:cstheme="minorHAnsi"/>
          <w:sz w:val="26"/>
          <w:szCs w:val="26"/>
        </w:rPr>
        <w:t>znać trwałe wartości twórczości M</w:t>
      </w:r>
      <w:r w:rsidR="007F555B" w:rsidRPr="005A1863">
        <w:rPr>
          <w:rFonts w:cstheme="minorHAnsi"/>
          <w:sz w:val="26"/>
          <w:szCs w:val="26"/>
        </w:rPr>
        <w:t>arii</w:t>
      </w:r>
      <w:r w:rsidR="00604D66" w:rsidRPr="005A1863">
        <w:rPr>
          <w:rFonts w:cstheme="minorHAnsi"/>
          <w:sz w:val="26"/>
          <w:szCs w:val="26"/>
        </w:rPr>
        <w:t xml:space="preserve"> Konopnickiej</w:t>
      </w:r>
    </w:p>
    <w:p w14:paraId="6FE11BA5" w14:textId="7EB41459" w:rsidR="008831E4" w:rsidRDefault="008831E4" w:rsidP="009D08D0">
      <w:pPr>
        <w:spacing w:after="0" w:line="360" w:lineRule="auto"/>
        <w:jc w:val="both"/>
        <w:rPr>
          <w:b/>
          <w:sz w:val="28"/>
          <w:szCs w:val="28"/>
        </w:rPr>
      </w:pPr>
    </w:p>
    <w:p w14:paraId="5D7D9B6F" w14:textId="36C0C9F7" w:rsidR="005A1863" w:rsidRDefault="005A1863" w:rsidP="009D08D0">
      <w:pPr>
        <w:spacing w:after="0" w:line="360" w:lineRule="auto"/>
        <w:jc w:val="both"/>
        <w:rPr>
          <w:b/>
          <w:sz w:val="28"/>
          <w:szCs w:val="28"/>
        </w:rPr>
      </w:pPr>
    </w:p>
    <w:p w14:paraId="3D83002D" w14:textId="6C2BC60A" w:rsidR="005A1863" w:rsidRDefault="005A1863" w:rsidP="005A1863">
      <w:pPr>
        <w:spacing w:after="0" w:line="324" w:lineRule="auto"/>
        <w:jc w:val="both"/>
        <w:rPr>
          <w:b/>
          <w:sz w:val="26"/>
          <w:szCs w:val="26"/>
        </w:rPr>
      </w:pPr>
    </w:p>
    <w:p w14:paraId="66594FA3" w14:textId="77777777" w:rsidR="00F513E6" w:rsidRDefault="00F513E6" w:rsidP="005A1863">
      <w:pPr>
        <w:spacing w:after="0" w:line="324" w:lineRule="auto"/>
        <w:jc w:val="both"/>
        <w:rPr>
          <w:b/>
          <w:sz w:val="26"/>
          <w:szCs w:val="26"/>
        </w:rPr>
      </w:pPr>
    </w:p>
    <w:p w14:paraId="147AE797" w14:textId="2B21749A" w:rsidR="00132848" w:rsidRPr="005A1863" w:rsidRDefault="00132848" w:rsidP="005A1863">
      <w:pPr>
        <w:spacing w:after="0" w:line="324" w:lineRule="auto"/>
        <w:jc w:val="both"/>
        <w:rPr>
          <w:sz w:val="26"/>
          <w:szCs w:val="26"/>
        </w:rPr>
      </w:pPr>
      <w:r w:rsidRPr="005A1863">
        <w:rPr>
          <w:b/>
          <w:sz w:val="26"/>
          <w:szCs w:val="26"/>
        </w:rPr>
        <w:t xml:space="preserve">Metoda: </w:t>
      </w:r>
      <w:r w:rsidRPr="005A1863">
        <w:rPr>
          <w:sz w:val="26"/>
          <w:szCs w:val="26"/>
        </w:rPr>
        <w:t>wykład połączony z prezentacją multimedialną</w:t>
      </w:r>
    </w:p>
    <w:p w14:paraId="577F73FD" w14:textId="299CDB21" w:rsidR="00780466" w:rsidRPr="005A1863" w:rsidRDefault="005F485B" w:rsidP="005A1863">
      <w:pPr>
        <w:spacing w:after="0" w:line="324" w:lineRule="auto"/>
        <w:jc w:val="both"/>
        <w:rPr>
          <w:sz w:val="26"/>
          <w:szCs w:val="26"/>
        </w:rPr>
      </w:pPr>
      <w:r w:rsidRPr="005A1863">
        <w:rPr>
          <w:b/>
          <w:sz w:val="26"/>
          <w:szCs w:val="26"/>
        </w:rPr>
        <w:t xml:space="preserve">Środki dydaktyczne: </w:t>
      </w:r>
      <w:r w:rsidRPr="005A1863">
        <w:rPr>
          <w:sz w:val="26"/>
          <w:szCs w:val="26"/>
        </w:rPr>
        <w:t xml:space="preserve">prezentacja multimedialna </w:t>
      </w:r>
    </w:p>
    <w:p w14:paraId="2CB8359E" w14:textId="77777777" w:rsidR="00132848" w:rsidRPr="005A1863" w:rsidRDefault="00132848" w:rsidP="005A1863">
      <w:pPr>
        <w:spacing w:after="0" w:line="324" w:lineRule="auto"/>
        <w:jc w:val="both"/>
        <w:rPr>
          <w:b/>
          <w:sz w:val="26"/>
          <w:szCs w:val="26"/>
          <w:u w:val="single"/>
        </w:rPr>
      </w:pPr>
      <w:r w:rsidRPr="005A1863">
        <w:rPr>
          <w:b/>
          <w:sz w:val="26"/>
          <w:szCs w:val="26"/>
        </w:rPr>
        <w:t>Czas trwania:</w:t>
      </w:r>
      <w:r w:rsidRPr="005A1863">
        <w:rPr>
          <w:sz w:val="26"/>
          <w:szCs w:val="26"/>
        </w:rPr>
        <w:t xml:space="preserve"> 60 minut</w:t>
      </w:r>
    </w:p>
    <w:p w14:paraId="69796E46" w14:textId="77777777" w:rsidR="001E7DCD" w:rsidRPr="005A1863" w:rsidRDefault="001E7DCD" w:rsidP="005A1863">
      <w:pPr>
        <w:spacing w:after="0" w:line="324" w:lineRule="auto"/>
        <w:jc w:val="both"/>
        <w:rPr>
          <w:b/>
          <w:sz w:val="16"/>
          <w:szCs w:val="16"/>
        </w:rPr>
      </w:pPr>
    </w:p>
    <w:p w14:paraId="0D517F82" w14:textId="527B9113" w:rsidR="008500E7" w:rsidRPr="005A1863" w:rsidRDefault="002B4A14" w:rsidP="005A1863">
      <w:pPr>
        <w:spacing w:after="0" w:line="324" w:lineRule="auto"/>
        <w:rPr>
          <w:b/>
          <w:sz w:val="26"/>
          <w:szCs w:val="26"/>
          <w:u w:val="single"/>
        </w:rPr>
      </w:pPr>
      <w:r w:rsidRPr="005A1863">
        <w:rPr>
          <w:b/>
          <w:sz w:val="26"/>
          <w:szCs w:val="26"/>
        </w:rPr>
        <w:t>Przebieg lekcji</w:t>
      </w:r>
    </w:p>
    <w:p w14:paraId="0A955D9F" w14:textId="128B0718" w:rsidR="008500E7" w:rsidRPr="005A1863" w:rsidRDefault="00F513E6" w:rsidP="005A1863">
      <w:pPr>
        <w:spacing w:after="0" w:line="32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500E7" w:rsidRPr="005A1863">
        <w:rPr>
          <w:b/>
          <w:sz w:val="26"/>
          <w:szCs w:val="26"/>
        </w:rPr>
        <w:t xml:space="preserve">Część </w:t>
      </w:r>
      <w:r w:rsidR="009C3E98" w:rsidRPr="005A1863">
        <w:rPr>
          <w:b/>
          <w:sz w:val="26"/>
          <w:szCs w:val="26"/>
        </w:rPr>
        <w:t>pierwsza</w:t>
      </w:r>
      <w:r w:rsidR="008500E7" w:rsidRPr="005A1863">
        <w:rPr>
          <w:b/>
          <w:sz w:val="26"/>
          <w:szCs w:val="26"/>
        </w:rPr>
        <w:t>:</w:t>
      </w:r>
      <w:r w:rsidR="00442726" w:rsidRPr="005A1863">
        <w:rPr>
          <w:b/>
          <w:sz w:val="26"/>
          <w:szCs w:val="26"/>
        </w:rPr>
        <w:t xml:space="preserve"> </w:t>
      </w:r>
    </w:p>
    <w:p w14:paraId="03A4F462" w14:textId="4D24AE5F" w:rsidR="00D63E9D" w:rsidRPr="005A1863" w:rsidRDefault="00D63E9D" w:rsidP="00B11DEF">
      <w:pPr>
        <w:spacing w:after="0" w:line="324" w:lineRule="auto"/>
        <w:ind w:left="227"/>
        <w:jc w:val="both"/>
        <w:rPr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najważniejsze fakty z życia Marii Konopnickiej </w:t>
      </w:r>
    </w:p>
    <w:p w14:paraId="0FAEA54A" w14:textId="041C3281" w:rsidR="00DE1853" w:rsidRPr="005A1863" w:rsidRDefault="00DE1853" w:rsidP="00B11DEF">
      <w:pPr>
        <w:spacing w:after="0" w:line="324" w:lineRule="auto"/>
        <w:ind w:left="227"/>
        <w:jc w:val="both"/>
        <w:rPr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wpływ domu rodzinnego i przeżyć </w:t>
      </w:r>
      <w:r w:rsidR="001E7DCD" w:rsidRPr="005A1863">
        <w:rPr>
          <w:sz w:val="26"/>
          <w:szCs w:val="26"/>
        </w:rPr>
        <w:t>Konopnickiej</w:t>
      </w:r>
      <w:r w:rsidRPr="005A1863">
        <w:rPr>
          <w:sz w:val="26"/>
          <w:szCs w:val="26"/>
        </w:rPr>
        <w:t xml:space="preserve"> na </w:t>
      </w:r>
      <w:r w:rsidR="001E7DCD" w:rsidRPr="005A1863">
        <w:rPr>
          <w:sz w:val="26"/>
          <w:szCs w:val="26"/>
        </w:rPr>
        <w:t xml:space="preserve">jej </w:t>
      </w:r>
      <w:r w:rsidRPr="005A1863">
        <w:rPr>
          <w:sz w:val="26"/>
          <w:szCs w:val="26"/>
        </w:rPr>
        <w:t xml:space="preserve">twórczość </w:t>
      </w:r>
    </w:p>
    <w:p w14:paraId="72E665DE" w14:textId="0359A038" w:rsidR="007B0437" w:rsidRPr="005A1863" w:rsidRDefault="007B0437" w:rsidP="007B0437">
      <w:pPr>
        <w:spacing w:after="0" w:line="324" w:lineRule="auto"/>
        <w:ind w:left="397" w:hanging="170"/>
        <w:jc w:val="both"/>
        <w:rPr>
          <w:sz w:val="26"/>
          <w:szCs w:val="26"/>
        </w:rPr>
      </w:pPr>
      <w:bookmarkStart w:id="2" w:name="_Hlk121301305"/>
      <w:r w:rsidRPr="005A1863">
        <w:rPr>
          <w:rFonts w:ascii="Arial" w:hAnsi="Arial" w:cs="Arial"/>
          <w:sz w:val="26"/>
          <w:szCs w:val="26"/>
        </w:rPr>
        <w:t>•</w:t>
      </w:r>
      <w:bookmarkEnd w:id="2"/>
      <w:r w:rsidRPr="005A1863">
        <w:rPr>
          <w:sz w:val="26"/>
          <w:szCs w:val="26"/>
        </w:rPr>
        <w:t xml:space="preserve"> początki twórczości M</w:t>
      </w:r>
      <w:r>
        <w:rPr>
          <w:sz w:val="26"/>
          <w:szCs w:val="26"/>
        </w:rPr>
        <w:t>.</w:t>
      </w:r>
      <w:r w:rsidRPr="005A1863">
        <w:rPr>
          <w:sz w:val="26"/>
          <w:szCs w:val="26"/>
        </w:rPr>
        <w:t xml:space="preserve"> Konopnickiej </w:t>
      </w:r>
    </w:p>
    <w:p w14:paraId="18CAD8D9" w14:textId="77777777" w:rsidR="005A1863" w:rsidRPr="005A1863" w:rsidRDefault="005A1863" w:rsidP="005A1863">
      <w:pPr>
        <w:spacing w:after="0" w:line="324" w:lineRule="auto"/>
        <w:jc w:val="both"/>
        <w:rPr>
          <w:b/>
          <w:sz w:val="16"/>
          <w:szCs w:val="16"/>
        </w:rPr>
      </w:pPr>
    </w:p>
    <w:p w14:paraId="1922D3F3" w14:textId="652D600E" w:rsidR="008500E7" w:rsidRPr="005A1863" w:rsidRDefault="00604D66" w:rsidP="005A1863">
      <w:pPr>
        <w:spacing w:after="0" w:line="324" w:lineRule="auto"/>
        <w:jc w:val="both"/>
        <w:rPr>
          <w:b/>
          <w:sz w:val="26"/>
          <w:szCs w:val="26"/>
        </w:rPr>
      </w:pPr>
      <w:r w:rsidRPr="005A1863">
        <w:rPr>
          <w:b/>
          <w:sz w:val="26"/>
          <w:szCs w:val="26"/>
        </w:rPr>
        <w:t xml:space="preserve">2. </w:t>
      </w:r>
      <w:r w:rsidR="008500E7" w:rsidRPr="005A1863">
        <w:rPr>
          <w:b/>
          <w:sz w:val="26"/>
          <w:szCs w:val="26"/>
        </w:rPr>
        <w:t xml:space="preserve">Część </w:t>
      </w:r>
      <w:r w:rsidR="009C3E98" w:rsidRPr="005A1863">
        <w:rPr>
          <w:b/>
          <w:sz w:val="26"/>
          <w:szCs w:val="26"/>
        </w:rPr>
        <w:t>druga</w:t>
      </w:r>
      <w:r w:rsidR="008500E7" w:rsidRPr="005A1863">
        <w:rPr>
          <w:b/>
          <w:sz w:val="26"/>
          <w:szCs w:val="26"/>
        </w:rPr>
        <w:t>:</w:t>
      </w:r>
      <w:r w:rsidR="002B4A14" w:rsidRPr="005A1863">
        <w:rPr>
          <w:b/>
          <w:sz w:val="26"/>
          <w:szCs w:val="26"/>
        </w:rPr>
        <w:t xml:space="preserve"> </w:t>
      </w:r>
    </w:p>
    <w:p w14:paraId="5B62D218" w14:textId="7881B357" w:rsidR="001E7DCD" w:rsidRPr="005A1863" w:rsidRDefault="001E7DCD" w:rsidP="00B11DEF">
      <w:pPr>
        <w:spacing w:after="0" w:line="324" w:lineRule="auto"/>
        <w:ind w:left="397" w:hanging="170"/>
        <w:jc w:val="both"/>
        <w:rPr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 xml:space="preserve">• </w:t>
      </w:r>
      <w:r w:rsidRPr="005A1863">
        <w:rPr>
          <w:sz w:val="26"/>
          <w:szCs w:val="26"/>
        </w:rPr>
        <w:t>wielokierunkowe pisarstwo M</w:t>
      </w:r>
      <w:r w:rsidR="004D6CD7" w:rsidRPr="005A1863">
        <w:rPr>
          <w:sz w:val="26"/>
          <w:szCs w:val="26"/>
        </w:rPr>
        <w:t>.</w:t>
      </w:r>
      <w:r w:rsidRPr="005A1863">
        <w:rPr>
          <w:sz w:val="26"/>
          <w:szCs w:val="26"/>
        </w:rPr>
        <w:t xml:space="preserve"> Konopnickiej (poezja, literatura dla dzieci, nowele, krytyka literacka, przekłady)</w:t>
      </w:r>
    </w:p>
    <w:p w14:paraId="22C9FFBA" w14:textId="5CF84D28" w:rsidR="00197579" w:rsidRPr="005A1863" w:rsidRDefault="00197579" w:rsidP="00B11DEF">
      <w:pPr>
        <w:spacing w:after="0" w:line="324" w:lineRule="auto"/>
        <w:ind w:left="397" w:hanging="170"/>
        <w:jc w:val="both"/>
        <w:rPr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 xml:space="preserve">• </w:t>
      </w:r>
      <w:r w:rsidRPr="005A1863">
        <w:rPr>
          <w:sz w:val="26"/>
          <w:szCs w:val="26"/>
        </w:rPr>
        <w:t>podróże po Europie pisarki</w:t>
      </w:r>
    </w:p>
    <w:p w14:paraId="06C5B832" w14:textId="0681738F" w:rsidR="001D5185" w:rsidRPr="005A1863" w:rsidRDefault="001E7DCD" w:rsidP="00B11DEF">
      <w:pPr>
        <w:spacing w:after="0" w:line="324" w:lineRule="auto"/>
        <w:ind w:left="397" w:hanging="170"/>
        <w:jc w:val="both"/>
        <w:rPr>
          <w:color w:val="0070C0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="001D5185" w:rsidRPr="005A1863">
        <w:rPr>
          <w:sz w:val="26"/>
          <w:szCs w:val="26"/>
        </w:rPr>
        <w:t xml:space="preserve"> </w:t>
      </w:r>
      <w:r w:rsidR="00261E8E">
        <w:rPr>
          <w:sz w:val="26"/>
          <w:szCs w:val="26"/>
        </w:rPr>
        <w:t xml:space="preserve">wizja niepodległości </w:t>
      </w:r>
      <w:r w:rsidR="00286C18">
        <w:rPr>
          <w:sz w:val="26"/>
          <w:szCs w:val="26"/>
        </w:rPr>
        <w:t xml:space="preserve">Polski </w:t>
      </w:r>
      <w:r w:rsidR="00261E8E">
        <w:rPr>
          <w:sz w:val="26"/>
          <w:szCs w:val="26"/>
        </w:rPr>
        <w:t xml:space="preserve">i </w:t>
      </w:r>
      <w:r w:rsidR="001D5185" w:rsidRPr="005A1863">
        <w:rPr>
          <w:sz w:val="26"/>
          <w:szCs w:val="26"/>
        </w:rPr>
        <w:t>działalność patriotyczno-społeczna Konopnickiej</w:t>
      </w:r>
    </w:p>
    <w:p w14:paraId="7A581FB5" w14:textId="5CB3E024" w:rsidR="004D6CD7" w:rsidRPr="005A1863" w:rsidRDefault="004D6CD7" w:rsidP="00B11DEF">
      <w:pPr>
        <w:spacing w:after="0" w:line="324" w:lineRule="auto"/>
        <w:ind w:left="397" w:hanging="170"/>
        <w:jc w:val="both"/>
        <w:rPr>
          <w:sz w:val="26"/>
          <w:szCs w:val="26"/>
          <w:u w:val="single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kłopoty z cenzurą </w:t>
      </w:r>
      <w:r w:rsidR="00EA5307">
        <w:rPr>
          <w:sz w:val="26"/>
          <w:szCs w:val="26"/>
        </w:rPr>
        <w:t>M</w:t>
      </w:r>
      <w:r w:rsidR="00965EF1">
        <w:rPr>
          <w:sz w:val="26"/>
          <w:szCs w:val="26"/>
        </w:rPr>
        <w:t xml:space="preserve">arii </w:t>
      </w:r>
      <w:r w:rsidRPr="005A1863">
        <w:rPr>
          <w:sz w:val="26"/>
          <w:szCs w:val="26"/>
        </w:rPr>
        <w:t xml:space="preserve">Konopnickiej </w:t>
      </w:r>
    </w:p>
    <w:p w14:paraId="6A036413" w14:textId="5B043606" w:rsidR="004D6CD7" w:rsidRPr="005A1863" w:rsidRDefault="004D6CD7" w:rsidP="00B11DEF">
      <w:pPr>
        <w:spacing w:after="0" w:line="324" w:lineRule="auto"/>
        <w:ind w:left="397" w:hanging="170"/>
        <w:jc w:val="both"/>
        <w:rPr>
          <w:strike/>
          <w:color w:val="0070C0"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utwory patriotyczne M</w:t>
      </w:r>
      <w:r w:rsidR="00965EF1">
        <w:rPr>
          <w:sz w:val="26"/>
          <w:szCs w:val="26"/>
        </w:rPr>
        <w:t>.</w:t>
      </w:r>
      <w:r w:rsidRPr="005A1863">
        <w:rPr>
          <w:sz w:val="26"/>
          <w:szCs w:val="26"/>
        </w:rPr>
        <w:t xml:space="preserve"> Konopnickiej </w:t>
      </w:r>
    </w:p>
    <w:p w14:paraId="3F915A37" w14:textId="19B0F0D6" w:rsidR="008D6624" w:rsidRPr="005A1863" w:rsidRDefault="004D6CD7" w:rsidP="00B11DEF">
      <w:pPr>
        <w:spacing w:after="0" w:line="324" w:lineRule="auto"/>
        <w:ind w:left="397" w:hanging="170"/>
        <w:jc w:val="both"/>
        <w:rPr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</w:t>
      </w:r>
      <w:r w:rsidR="00DB03DD" w:rsidRPr="005A1863">
        <w:rPr>
          <w:i/>
          <w:sz w:val="26"/>
          <w:szCs w:val="26"/>
        </w:rPr>
        <w:t xml:space="preserve">Rota </w:t>
      </w:r>
      <w:r w:rsidR="00DB03DD" w:rsidRPr="005A1863">
        <w:rPr>
          <w:sz w:val="26"/>
          <w:szCs w:val="26"/>
        </w:rPr>
        <w:t xml:space="preserve">jako drugi hymn narodowy – historia powstania i </w:t>
      </w:r>
      <w:r w:rsidR="00F80201" w:rsidRPr="005A1863">
        <w:rPr>
          <w:sz w:val="26"/>
          <w:szCs w:val="26"/>
        </w:rPr>
        <w:t xml:space="preserve">jej znaczenie </w:t>
      </w:r>
      <w:r w:rsidR="00F513E6">
        <w:rPr>
          <w:sz w:val="26"/>
          <w:szCs w:val="26"/>
        </w:rPr>
        <w:t xml:space="preserve">w </w:t>
      </w:r>
      <w:r w:rsidR="00F80201" w:rsidRPr="005A1863">
        <w:rPr>
          <w:sz w:val="26"/>
          <w:szCs w:val="26"/>
        </w:rPr>
        <w:t xml:space="preserve">dziejach </w:t>
      </w:r>
      <w:r w:rsidR="00DB03DD" w:rsidRPr="005A1863">
        <w:rPr>
          <w:sz w:val="26"/>
          <w:szCs w:val="26"/>
        </w:rPr>
        <w:t>narodu</w:t>
      </w:r>
      <w:r w:rsidR="00F513E6">
        <w:rPr>
          <w:sz w:val="26"/>
          <w:szCs w:val="26"/>
        </w:rPr>
        <w:t xml:space="preserve"> </w:t>
      </w:r>
      <w:r w:rsidR="00F80201" w:rsidRPr="005A1863">
        <w:rPr>
          <w:sz w:val="26"/>
          <w:szCs w:val="26"/>
        </w:rPr>
        <w:t>polskiego</w:t>
      </w:r>
    </w:p>
    <w:p w14:paraId="1863DEBC" w14:textId="2BDB7BD9" w:rsidR="00197579" w:rsidRPr="005A1863" w:rsidRDefault="00197579" w:rsidP="00B11DEF">
      <w:pPr>
        <w:spacing w:after="0" w:line="324" w:lineRule="auto"/>
        <w:ind w:left="397" w:hanging="170"/>
        <w:jc w:val="both"/>
        <w:rPr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jubileusz  25-lecia twórczości literackiej Marii Konopnickiej </w:t>
      </w:r>
    </w:p>
    <w:p w14:paraId="6617D8CF" w14:textId="310DC165" w:rsidR="00197579" w:rsidRPr="00B11DEF" w:rsidRDefault="00197579" w:rsidP="00B11DEF">
      <w:pPr>
        <w:spacing w:after="0" w:line="324" w:lineRule="auto"/>
        <w:ind w:left="397" w:hanging="170"/>
        <w:jc w:val="both"/>
        <w:rPr>
          <w:spacing w:val="-5"/>
          <w:sz w:val="26"/>
          <w:szCs w:val="26"/>
        </w:rPr>
      </w:pPr>
      <w:r w:rsidRPr="00B11DEF">
        <w:rPr>
          <w:rFonts w:ascii="Arial" w:hAnsi="Arial" w:cs="Arial"/>
          <w:spacing w:val="-5"/>
          <w:sz w:val="26"/>
          <w:szCs w:val="26"/>
        </w:rPr>
        <w:t>•</w:t>
      </w:r>
      <w:r w:rsidRPr="00B11DEF">
        <w:rPr>
          <w:spacing w:val="-5"/>
          <w:sz w:val="26"/>
          <w:szCs w:val="26"/>
        </w:rPr>
        <w:t xml:space="preserve"> dworek w Żarnowcu jako dar od narodu dla </w:t>
      </w:r>
      <w:r w:rsidR="000439E4">
        <w:rPr>
          <w:spacing w:val="-5"/>
          <w:sz w:val="26"/>
          <w:szCs w:val="26"/>
        </w:rPr>
        <w:t xml:space="preserve">M. </w:t>
      </w:r>
      <w:r w:rsidRPr="00B11DEF">
        <w:rPr>
          <w:spacing w:val="-5"/>
          <w:sz w:val="26"/>
          <w:szCs w:val="26"/>
        </w:rPr>
        <w:t xml:space="preserve">Konopnickiej </w:t>
      </w:r>
    </w:p>
    <w:p w14:paraId="6D011C7D" w14:textId="49D9B381" w:rsidR="006124AF" w:rsidRPr="005A1863" w:rsidRDefault="006124AF" w:rsidP="00B11DEF">
      <w:pPr>
        <w:spacing w:after="0" w:line="324" w:lineRule="auto"/>
        <w:ind w:left="397" w:hanging="170"/>
        <w:jc w:val="both"/>
        <w:rPr>
          <w:rFonts w:cstheme="minorHAnsi"/>
          <w:iCs/>
          <w:sz w:val="26"/>
          <w:szCs w:val="26"/>
        </w:rPr>
      </w:pPr>
      <w:bookmarkStart w:id="3" w:name="_Hlk121219173"/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działalność</w:t>
      </w:r>
      <w:r w:rsidRPr="005A1863">
        <w:rPr>
          <w:rFonts w:cstheme="minorHAnsi"/>
          <w:sz w:val="26"/>
          <w:szCs w:val="26"/>
        </w:rPr>
        <w:t xml:space="preserve"> oświatow</w:t>
      </w:r>
      <w:r w:rsidR="00EA5307">
        <w:rPr>
          <w:rFonts w:cstheme="minorHAnsi"/>
          <w:sz w:val="26"/>
          <w:szCs w:val="26"/>
        </w:rPr>
        <w:t xml:space="preserve">a </w:t>
      </w:r>
      <w:r w:rsidRPr="005A1863">
        <w:rPr>
          <w:rFonts w:cstheme="minorHAnsi"/>
          <w:sz w:val="26"/>
          <w:szCs w:val="26"/>
        </w:rPr>
        <w:t xml:space="preserve">prowadzona </w:t>
      </w:r>
      <w:r w:rsidR="000439E4" w:rsidRPr="005A1863">
        <w:rPr>
          <w:rFonts w:cstheme="minorHAnsi"/>
          <w:sz w:val="26"/>
          <w:szCs w:val="26"/>
        </w:rPr>
        <w:t xml:space="preserve">w Żarnowcu </w:t>
      </w:r>
      <w:r w:rsidRPr="005A1863">
        <w:rPr>
          <w:rFonts w:cstheme="minorHAnsi"/>
          <w:sz w:val="26"/>
          <w:szCs w:val="26"/>
        </w:rPr>
        <w:t xml:space="preserve">przez </w:t>
      </w:r>
      <w:r w:rsidR="000439E4">
        <w:rPr>
          <w:rFonts w:cstheme="minorHAnsi"/>
          <w:sz w:val="26"/>
          <w:szCs w:val="26"/>
        </w:rPr>
        <w:t>poetkę</w:t>
      </w:r>
    </w:p>
    <w:bookmarkEnd w:id="3"/>
    <w:p w14:paraId="0927DB21" w14:textId="0FA3E97E" w:rsidR="00B52CCC" w:rsidRPr="005A1863" w:rsidRDefault="00B52CCC" w:rsidP="00B11DEF">
      <w:pPr>
        <w:spacing w:after="0" w:line="324" w:lineRule="auto"/>
        <w:ind w:left="397" w:hanging="170"/>
        <w:jc w:val="both"/>
        <w:rPr>
          <w:rFonts w:cstheme="minorHAnsi"/>
          <w:iCs/>
          <w:sz w:val="26"/>
          <w:szCs w:val="26"/>
        </w:rPr>
      </w:pPr>
      <w:r w:rsidRPr="005A1863">
        <w:rPr>
          <w:rFonts w:ascii="Arial" w:hAnsi="Arial" w:cs="Arial"/>
          <w:sz w:val="26"/>
          <w:szCs w:val="26"/>
        </w:rPr>
        <w:t>•</w:t>
      </w:r>
      <w:r w:rsidRPr="005A1863">
        <w:rPr>
          <w:sz w:val="26"/>
          <w:szCs w:val="26"/>
        </w:rPr>
        <w:t xml:space="preserve"> uroczystości pogrzebowe</w:t>
      </w:r>
      <w:r w:rsidRPr="005A1863">
        <w:rPr>
          <w:rFonts w:cstheme="minorHAnsi"/>
          <w:sz w:val="26"/>
          <w:szCs w:val="26"/>
        </w:rPr>
        <w:t xml:space="preserve"> Konopnickiej we Lwowie jako wielka manifestacja patriotyczna</w:t>
      </w:r>
    </w:p>
    <w:p w14:paraId="3D7532E5" w14:textId="77777777" w:rsidR="006124AF" w:rsidRPr="005A1863" w:rsidRDefault="006124AF" w:rsidP="005A1863">
      <w:pPr>
        <w:spacing w:after="0" w:line="324" w:lineRule="auto"/>
        <w:ind w:left="227" w:hanging="227"/>
        <w:jc w:val="both"/>
        <w:rPr>
          <w:sz w:val="16"/>
          <w:szCs w:val="16"/>
        </w:rPr>
      </w:pPr>
    </w:p>
    <w:p w14:paraId="6664D9D1" w14:textId="7DDC509C" w:rsidR="002B4A14" w:rsidRPr="005A1863" w:rsidRDefault="002B4A14" w:rsidP="005A1863">
      <w:pPr>
        <w:pStyle w:val="Akapitzlist"/>
        <w:numPr>
          <w:ilvl w:val="0"/>
          <w:numId w:val="9"/>
        </w:numPr>
        <w:spacing w:after="0" w:line="324" w:lineRule="auto"/>
        <w:ind w:left="357" w:hanging="357"/>
        <w:jc w:val="both"/>
        <w:rPr>
          <w:b/>
          <w:sz w:val="26"/>
          <w:szCs w:val="26"/>
        </w:rPr>
      </w:pPr>
      <w:r w:rsidRPr="005A1863">
        <w:rPr>
          <w:b/>
          <w:sz w:val="26"/>
          <w:szCs w:val="26"/>
        </w:rPr>
        <w:t>Podsumowanie</w:t>
      </w:r>
      <w:r w:rsidR="008500E7" w:rsidRPr="005A1863">
        <w:rPr>
          <w:b/>
          <w:sz w:val="26"/>
          <w:szCs w:val="26"/>
        </w:rPr>
        <w:t>:</w:t>
      </w:r>
    </w:p>
    <w:p w14:paraId="199D7D9F" w14:textId="03F97AD8" w:rsidR="00B52CCC" w:rsidRPr="00EA5307" w:rsidRDefault="00B52CCC" w:rsidP="00F513E6">
      <w:pPr>
        <w:spacing w:after="0" w:line="324" w:lineRule="auto"/>
        <w:ind w:left="284"/>
        <w:jc w:val="both"/>
        <w:rPr>
          <w:sz w:val="26"/>
          <w:szCs w:val="26"/>
        </w:rPr>
      </w:pPr>
      <w:r w:rsidRPr="00EA5307">
        <w:rPr>
          <w:rFonts w:ascii="Arial" w:hAnsi="Arial" w:cs="Arial"/>
          <w:sz w:val="26"/>
          <w:szCs w:val="26"/>
        </w:rPr>
        <w:t>•</w:t>
      </w:r>
      <w:r w:rsidRPr="00EA5307">
        <w:rPr>
          <w:sz w:val="26"/>
          <w:szCs w:val="26"/>
        </w:rPr>
        <w:t xml:space="preserve"> Muzeum Marii Konopnickiej w Żarnowcu – historia powstania</w:t>
      </w:r>
    </w:p>
    <w:p w14:paraId="6A3EDFFC" w14:textId="77777777" w:rsidR="008B689A" w:rsidRPr="00EA5307" w:rsidRDefault="008B689A" w:rsidP="00F513E6">
      <w:pPr>
        <w:spacing w:after="0" w:line="324" w:lineRule="auto"/>
        <w:ind w:left="284"/>
        <w:jc w:val="both"/>
        <w:rPr>
          <w:sz w:val="26"/>
          <w:szCs w:val="26"/>
        </w:rPr>
      </w:pPr>
      <w:r w:rsidRPr="00EA5307">
        <w:rPr>
          <w:rFonts w:ascii="Arial" w:hAnsi="Arial" w:cs="Arial"/>
          <w:sz w:val="26"/>
          <w:szCs w:val="26"/>
        </w:rPr>
        <w:t>•</w:t>
      </w:r>
      <w:r w:rsidRPr="00EA5307">
        <w:rPr>
          <w:sz w:val="26"/>
          <w:szCs w:val="26"/>
        </w:rPr>
        <w:t xml:space="preserve"> Trwałe wartości twórczości Marii Konopnickiej </w:t>
      </w:r>
    </w:p>
    <w:p w14:paraId="53A80CA8" w14:textId="0958DC87" w:rsidR="008B689A" w:rsidRPr="00EA5307" w:rsidRDefault="00B52CCC" w:rsidP="00F513E6">
      <w:pPr>
        <w:spacing w:after="0" w:line="324" w:lineRule="auto"/>
        <w:ind w:left="284"/>
        <w:jc w:val="both"/>
        <w:rPr>
          <w:sz w:val="26"/>
          <w:szCs w:val="26"/>
        </w:rPr>
      </w:pPr>
      <w:r w:rsidRPr="00EA5307">
        <w:rPr>
          <w:rFonts w:ascii="Arial" w:hAnsi="Arial" w:cs="Arial"/>
          <w:sz w:val="26"/>
          <w:szCs w:val="26"/>
        </w:rPr>
        <w:t>•</w:t>
      </w:r>
      <w:r w:rsidRPr="00EA5307">
        <w:rPr>
          <w:sz w:val="26"/>
          <w:szCs w:val="26"/>
        </w:rPr>
        <w:t xml:space="preserve"> Pamięć o Konopnickiej</w:t>
      </w:r>
      <w:r w:rsidR="008B689A" w:rsidRPr="00EA5307">
        <w:rPr>
          <w:sz w:val="26"/>
          <w:szCs w:val="26"/>
        </w:rPr>
        <w:t xml:space="preserve"> </w:t>
      </w:r>
      <w:r w:rsidR="00B11DEF" w:rsidRPr="00EA5307">
        <w:rPr>
          <w:sz w:val="26"/>
          <w:szCs w:val="26"/>
        </w:rPr>
        <w:t>w polskiej literaturze i kulturze</w:t>
      </w:r>
    </w:p>
    <w:p w14:paraId="59FBBCE2" w14:textId="4DE2D8C0" w:rsidR="00604D66" w:rsidRPr="009D08D0" w:rsidRDefault="00604D66" w:rsidP="00604D66">
      <w:pPr>
        <w:pStyle w:val="Akapitzlist"/>
        <w:spacing w:after="0" w:line="360" w:lineRule="auto"/>
        <w:ind w:left="1418"/>
        <w:jc w:val="both"/>
        <w:rPr>
          <w:sz w:val="28"/>
          <w:szCs w:val="28"/>
        </w:rPr>
      </w:pPr>
    </w:p>
    <w:sectPr w:rsidR="00604D66" w:rsidRPr="009D08D0" w:rsidSect="007F555B">
      <w:headerReference w:type="default" r:id="rId9"/>
      <w:footerReference w:type="default" r:id="rId10"/>
      <w:headerReference w:type="first" r:id="rId11"/>
      <w:pgSz w:w="11906" w:h="16838"/>
      <w:pgMar w:top="851" w:right="992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7471C" w14:textId="77777777" w:rsidR="00C01A14" w:rsidRDefault="00C01A14" w:rsidP="00CF674B">
      <w:pPr>
        <w:spacing w:after="0" w:line="240" w:lineRule="auto"/>
      </w:pPr>
      <w:r>
        <w:separator/>
      </w:r>
    </w:p>
  </w:endnote>
  <w:endnote w:type="continuationSeparator" w:id="0">
    <w:p w14:paraId="728545B9" w14:textId="77777777" w:rsidR="00C01A14" w:rsidRDefault="00C01A14" w:rsidP="00C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5DCB5" w14:textId="77777777" w:rsidR="00D763AE" w:rsidRDefault="00D763AE" w:rsidP="00D763AE">
    <w:pPr>
      <w:pStyle w:val="Stopka"/>
      <w:jc w:val="center"/>
      <w:rPr>
        <w:i/>
        <w:sz w:val="20"/>
        <w:szCs w:val="20"/>
      </w:rPr>
    </w:pPr>
  </w:p>
  <w:p w14:paraId="53BCC581" w14:textId="513682EF" w:rsidR="00D763AE" w:rsidRPr="00D763AE" w:rsidRDefault="00D763AE" w:rsidP="00D763AE">
    <w:pPr>
      <w:pStyle w:val="Stopka"/>
      <w:jc w:val="center"/>
      <w:rPr>
        <w:i/>
        <w:sz w:val="20"/>
        <w:szCs w:val="20"/>
      </w:rPr>
    </w:pPr>
    <w:r w:rsidRPr="00D763AE">
      <w:rPr>
        <w:i/>
        <w:sz w:val="20"/>
        <w:szCs w:val="20"/>
      </w:rPr>
      <w:t>Projekt Wojewody Podkarpackiego „W służbie Niepodległej” dofinansowano ze środków Wieloletniego Programu Rządowego „Niepodległa” na lata 2017-2022</w:t>
    </w:r>
  </w:p>
  <w:p w14:paraId="0423E084" w14:textId="3100A39E" w:rsidR="00D763AE" w:rsidRPr="00D763AE" w:rsidRDefault="00022BE9">
    <w:pPr>
      <w:pStyle w:val="Stopka"/>
      <w:jc w:val="right"/>
      <w:rPr>
        <w:rFonts w:eastAsiaTheme="majorEastAsia" w:cstheme="minorHAnsi"/>
        <w:sz w:val="20"/>
        <w:szCs w:val="20"/>
      </w:rPr>
    </w:pPr>
    <w:sdt>
      <w:sdtPr>
        <w:rPr>
          <w:rFonts w:eastAsiaTheme="majorEastAsia" w:cstheme="minorHAnsi"/>
          <w:sz w:val="20"/>
          <w:szCs w:val="20"/>
        </w:rPr>
        <w:id w:val="1813825486"/>
        <w:docPartObj>
          <w:docPartGallery w:val="Page Numbers (Bottom of Page)"/>
          <w:docPartUnique/>
        </w:docPartObj>
      </w:sdtPr>
      <w:sdtEndPr/>
      <w:sdtContent>
        <w:r w:rsidR="00D763AE" w:rsidRPr="00D763AE">
          <w:rPr>
            <w:rFonts w:eastAsiaTheme="majorEastAsia" w:cstheme="minorHAnsi"/>
            <w:sz w:val="20"/>
            <w:szCs w:val="20"/>
          </w:rPr>
          <w:t xml:space="preserve">str. </w:t>
        </w:r>
        <w:r w:rsidR="00D763AE" w:rsidRPr="00D763AE">
          <w:rPr>
            <w:rFonts w:eastAsiaTheme="minorEastAsia" w:cstheme="minorHAnsi"/>
            <w:sz w:val="20"/>
            <w:szCs w:val="20"/>
          </w:rPr>
          <w:fldChar w:fldCharType="begin"/>
        </w:r>
        <w:r w:rsidR="00D763AE" w:rsidRPr="00D763AE">
          <w:rPr>
            <w:rFonts w:cstheme="minorHAnsi"/>
            <w:sz w:val="20"/>
            <w:szCs w:val="20"/>
          </w:rPr>
          <w:instrText>PAGE    \* MERGEFORMAT</w:instrText>
        </w:r>
        <w:r w:rsidR="00D763AE" w:rsidRPr="00D763AE">
          <w:rPr>
            <w:rFonts w:eastAsiaTheme="minorEastAsia" w:cstheme="minorHAnsi"/>
            <w:sz w:val="20"/>
            <w:szCs w:val="20"/>
          </w:rPr>
          <w:fldChar w:fldCharType="separate"/>
        </w:r>
        <w:r w:rsidRPr="00022BE9">
          <w:rPr>
            <w:rFonts w:eastAsiaTheme="majorEastAsia" w:cstheme="minorHAnsi"/>
            <w:noProof/>
            <w:sz w:val="20"/>
            <w:szCs w:val="20"/>
          </w:rPr>
          <w:t>4</w:t>
        </w:r>
        <w:r w:rsidR="00D763AE" w:rsidRPr="00D763AE">
          <w:rPr>
            <w:rFonts w:eastAsiaTheme="majorEastAsia" w:cstheme="minorHAnsi"/>
            <w:sz w:val="20"/>
            <w:szCs w:val="20"/>
          </w:rPr>
          <w:fldChar w:fldCharType="end"/>
        </w:r>
        <w:r w:rsidR="00D763AE">
          <w:rPr>
            <w:rFonts w:eastAsiaTheme="majorEastAsia" w:cstheme="minorHAnsi"/>
            <w:sz w:val="20"/>
            <w:szCs w:val="20"/>
          </w:rPr>
          <w:t xml:space="preserve"> z 3</w:t>
        </w:r>
      </w:sdtContent>
    </w:sdt>
  </w:p>
  <w:p w14:paraId="318B8974" w14:textId="716D21AD" w:rsidR="001F66C8" w:rsidRPr="00D763AE" w:rsidRDefault="001F66C8" w:rsidP="00D76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00724" w14:textId="77777777" w:rsidR="00C01A14" w:rsidRDefault="00C01A14" w:rsidP="00CF674B">
      <w:pPr>
        <w:spacing w:after="0" w:line="240" w:lineRule="auto"/>
      </w:pPr>
      <w:r>
        <w:separator/>
      </w:r>
    </w:p>
  </w:footnote>
  <w:footnote w:type="continuationSeparator" w:id="0">
    <w:p w14:paraId="59CA1B7E" w14:textId="77777777" w:rsidR="00C01A14" w:rsidRDefault="00C01A14" w:rsidP="00C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40D26" w14:textId="1D067A2F" w:rsidR="00CF674B" w:rsidRDefault="00CF674B">
    <w:pPr>
      <w:pStyle w:val="Nagwek"/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</w:pPr>
    <w:r w:rsidRPr="00CF674B">
      <w:t xml:space="preserve"> </w:t>
    </w:r>
    <w:r>
      <w:rPr>
        <w:noProof/>
        <w:lang w:eastAsia="pl-PL"/>
      </w:rPr>
      <w:t xml:space="preserve">  </w:t>
    </w:r>
    <w:r w:rsidRPr="00CF674B">
      <w:t xml:space="preserve"> </w:t>
    </w:r>
    <w:r>
      <w:rPr>
        <w:noProof/>
        <w:lang w:eastAsia="pl-PL"/>
      </w:rPr>
      <w:t xml:space="preserve">    </w:t>
    </w:r>
    <w:r w:rsidRPr="00CF674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D763AE"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  <w:t xml:space="preserve">                </w:t>
    </w:r>
  </w:p>
  <w:p w14:paraId="26754459" w14:textId="77777777" w:rsidR="00D763AE" w:rsidRDefault="00D763AE">
    <w:pPr>
      <w:pStyle w:val="Nagwek"/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</w:pPr>
  </w:p>
  <w:p w14:paraId="7BCBC00D" w14:textId="77777777" w:rsidR="00D763AE" w:rsidRDefault="00D763AE">
    <w:pPr>
      <w:pStyle w:val="Nagwek"/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</w:pPr>
  </w:p>
  <w:p w14:paraId="5293BBFE" w14:textId="77777777" w:rsidR="00D763AE" w:rsidRDefault="00D763AE">
    <w:pPr>
      <w:pStyle w:val="Nagwek"/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</w:pPr>
  </w:p>
  <w:p w14:paraId="2D6678F1" w14:textId="77777777" w:rsidR="00D763AE" w:rsidRDefault="00D763AE">
    <w:pPr>
      <w:pStyle w:val="Nagwek"/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</w:pPr>
  </w:p>
  <w:p w14:paraId="0854E819" w14:textId="20E7CF43" w:rsidR="001F66C8" w:rsidRDefault="00D061CE">
    <w:pPr>
      <w:pStyle w:val="Nagwek"/>
    </w:pPr>
    <w:r>
      <w:rPr>
        <w:noProof/>
        <w:lang w:eastAsia="pl-PL"/>
      </w:rPr>
      <w:drawing>
        <wp:inline distT="0" distB="0" distL="0" distR="0" wp14:anchorId="0333B572" wp14:editId="16D63DB3">
          <wp:extent cx="1905000" cy="38582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442" cy="3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60477D37" wp14:editId="319BA1CA">
          <wp:extent cx="1048385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05CA9A6F" wp14:editId="489348D9">
          <wp:extent cx="1095375" cy="449496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521" cy="45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1A5307">
      <w:rPr>
        <w:noProof/>
        <w:lang w:eastAsia="pl-PL"/>
      </w:rPr>
      <w:drawing>
        <wp:inline distT="0" distB="0" distL="0" distR="0" wp14:anchorId="08F3BD55" wp14:editId="09B3159D">
          <wp:extent cx="809625" cy="379511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56" cy="38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390F973E" wp14:editId="2629EBBC">
          <wp:extent cx="981710" cy="487680"/>
          <wp:effectExtent l="0" t="0" r="889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0F0EC" w14:textId="762F54F8" w:rsidR="00D763AE" w:rsidRDefault="00D763AE">
    <w:pPr>
      <w:pStyle w:val="Nagwek"/>
    </w:pPr>
    <w:r>
      <w:rPr>
        <w:noProof/>
        <w:lang w:eastAsia="pl-PL"/>
      </w:rPr>
      <w:drawing>
        <wp:inline distT="0" distB="0" distL="0" distR="0" wp14:anchorId="296BAEC0" wp14:editId="486BD83A">
          <wp:extent cx="1885950" cy="38196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80" cy="385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061CE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32214591" wp14:editId="0DE4F42E">
          <wp:extent cx="1048385" cy="585470"/>
          <wp:effectExtent l="0" t="0" r="0" b="508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D061CE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63E57C3B" wp14:editId="75DBE1AF">
          <wp:extent cx="1095375" cy="449496"/>
          <wp:effectExtent l="0" t="0" r="0" b="825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521" cy="45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8831E4">
      <w:rPr>
        <w:noProof/>
        <w:lang w:eastAsia="pl-PL"/>
      </w:rPr>
      <w:drawing>
        <wp:inline distT="0" distB="0" distL="0" distR="0" wp14:anchorId="678DF197" wp14:editId="6D4B554E">
          <wp:extent cx="809625" cy="379511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56" cy="38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16CF28A" wp14:editId="7D6C6D3F">
          <wp:extent cx="981710" cy="487680"/>
          <wp:effectExtent l="0" t="0" r="8890" b="762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DBA9CE" w14:textId="77777777" w:rsidR="008831E4" w:rsidRPr="008831E4" w:rsidRDefault="008831E4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A1"/>
    <w:multiLevelType w:val="hybridMultilevel"/>
    <w:tmpl w:val="50B0EE0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BB58A7"/>
    <w:multiLevelType w:val="hybridMultilevel"/>
    <w:tmpl w:val="856C08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9929DA"/>
    <w:multiLevelType w:val="hybridMultilevel"/>
    <w:tmpl w:val="81DEBC7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729392A"/>
    <w:multiLevelType w:val="hybridMultilevel"/>
    <w:tmpl w:val="77BE3E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657C3F"/>
    <w:multiLevelType w:val="hybridMultilevel"/>
    <w:tmpl w:val="783AEDA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213C40AC"/>
    <w:multiLevelType w:val="hybridMultilevel"/>
    <w:tmpl w:val="EE18B9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1DB2"/>
    <w:multiLevelType w:val="hybridMultilevel"/>
    <w:tmpl w:val="29DAF4D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6AD71B89"/>
    <w:multiLevelType w:val="hybridMultilevel"/>
    <w:tmpl w:val="331E5D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5E2A44"/>
    <w:multiLevelType w:val="hybridMultilevel"/>
    <w:tmpl w:val="B8AAC33E"/>
    <w:lvl w:ilvl="0" w:tplc="BB4A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7"/>
    <w:rsid w:val="00000331"/>
    <w:rsid w:val="00022BE9"/>
    <w:rsid w:val="00026F42"/>
    <w:rsid w:val="000439E4"/>
    <w:rsid w:val="00072BC9"/>
    <w:rsid w:val="00074CFD"/>
    <w:rsid w:val="00100ED2"/>
    <w:rsid w:val="001150CC"/>
    <w:rsid w:val="00132848"/>
    <w:rsid w:val="00150C68"/>
    <w:rsid w:val="001531B8"/>
    <w:rsid w:val="00176CB4"/>
    <w:rsid w:val="0018134F"/>
    <w:rsid w:val="001834D3"/>
    <w:rsid w:val="00197579"/>
    <w:rsid w:val="001A211C"/>
    <w:rsid w:val="001A5307"/>
    <w:rsid w:val="001B7EB0"/>
    <w:rsid w:val="001D5185"/>
    <w:rsid w:val="001E3476"/>
    <w:rsid w:val="001E7DCD"/>
    <w:rsid w:val="001F66C8"/>
    <w:rsid w:val="00252B4F"/>
    <w:rsid w:val="00261E8E"/>
    <w:rsid w:val="00286C18"/>
    <w:rsid w:val="002B4A14"/>
    <w:rsid w:val="0035029D"/>
    <w:rsid w:val="00350357"/>
    <w:rsid w:val="003512A2"/>
    <w:rsid w:val="00386AB8"/>
    <w:rsid w:val="00391146"/>
    <w:rsid w:val="003B5780"/>
    <w:rsid w:val="003E3319"/>
    <w:rsid w:val="003E411B"/>
    <w:rsid w:val="003E6CE1"/>
    <w:rsid w:val="00403FE7"/>
    <w:rsid w:val="00426741"/>
    <w:rsid w:val="00442726"/>
    <w:rsid w:val="00455A25"/>
    <w:rsid w:val="00470F7D"/>
    <w:rsid w:val="004D2206"/>
    <w:rsid w:val="004D6CD7"/>
    <w:rsid w:val="0051693C"/>
    <w:rsid w:val="00543551"/>
    <w:rsid w:val="00562885"/>
    <w:rsid w:val="0058140B"/>
    <w:rsid w:val="005925A2"/>
    <w:rsid w:val="005949EE"/>
    <w:rsid w:val="005A121E"/>
    <w:rsid w:val="005A1863"/>
    <w:rsid w:val="005B3661"/>
    <w:rsid w:val="005C78C3"/>
    <w:rsid w:val="005F485B"/>
    <w:rsid w:val="00604D66"/>
    <w:rsid w:val="006124AF"/>
    <w:rsid w:val="006252F3"/>
    <w:rsid w:val="006409A4"/>
    <w:rsid w:val="00733FC6"/>
    <w:rsid w:val="00753FFA"/>
    <w:rsid w:val="007672D6"/>
    <w:rsid w:val="00780466"/>
    <w:rsid w:val="007B0437"/>
    <w:rsid w:val="007B5015"/>
    <w:rsid w:val="007E0A64"/>
    <w:rsid w:val="007F33D4"/>
    <w:rsid w:val="007F555B"/>
    <w:rsid w:val="00830800"/>
    <w:rsid w:val="00830D03"/>
    <w:rsid w:val="008500E7"/>
    <w:rsid w:val="008831E4"/>
    <w:rsid w:val="00893D02"/>
    <w:rsid w:val="008B689A"/>
    <w:rsid w:val="008D6624"/>
    <w:rsid w:val="00942CD6"/>
    <w:rsid w:val="0095064C"/>
    <w:rsid w:val="00965EF1"/>
    <w:rsid w:val="00992B79"/>
    <w:rsid w:val="009A4669"/>
    <w:rsid w:val="009C3E98"/>
    <w:rsid w:val="009D08D0"/>
    <w:rsid w:val="00A213EE"/>
    <w:rsid w:val="00A44768"/>
    <w:rsid w:val="00A81B34"/>
    <w:rsid w:val="00AE1E79"/>
    <w:rsid w:val="00B11DEF"/>
    <w:rsid w:val="00B14EBA"/>
    <w:rsid w:val="00B408DD"/>
    <w:rsid w:val="00B52CCC"/>
    <w:rsid w:val="00B94518"/>
    <w:rsid w:val="00BA1A97"/>
    <w:rsid w:val="00BD3D54"/>
    <w:rsid w:val="00BE1B3C"/>
    <w:rsid w:val="00C01A14"/>
    <w:rsid w:val="00C0379F"/>
    <w:rsid w:val="00C24295"/>
    <w:rsid w:val="00C656FB"/>
    <w:rsid w:val="00C90495"/>
    <w:rsid w:val="00CB0A35"/>
    <w:rsid w:val="00CF674B"/>
    <w:rsid w:val="00D0218E"/>
    <w:rsid w:val="00D061CE"/>
    <w:rsid w:val="00D1400C"/>
    <w:rsid w:val="00D63E9D"/>
    <w:rsid w:val="00D763AE"/>
    <w:rsid w:val="00DA0574"/>
    <w:rsid w:val="00DA3813"/>
    <w:rsid w:val="00DB03DD"/>
    <w:rsid w:val="00DD16BF"/>
    <w:rsid w:val="00DD71E2"/>
    <w:rsid w:val="00DE1853"/>
    <w:rsid w:val="00E3759A"/>
    <w:rsid w:val="00E64190"/>
    <w:rsid w:val="00EA5307"/>
    <w:rsid w:val="00F513E6"/>
    <w:rsid w:val="00F5439F"/>
    <w:rsid w:val="00F63513"/>
    <w:rsid w:val="00F652F1"/>
    <w:rsid w:val="00F72BF9"/>
    <w:rsid w:val="00F73074"/>
    <w:rsid w:val="00F744D3"/>
    <w:rsid w:val="00F80201"/>
    <w:rsid w:val="00F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66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0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74B"/>
  </w:style>
  <w:style w:type="paragraph" w:styleId="Stopka">
    <w:name w:val="footer"/>
    <w:basedOn w:val="Normalny"/>
    <w:link w:val="StopkaZnak"/>
    <w:uiPriority w:val="99"/>
    <w:unhideWhenUsed/>
    <w:rsid w:val="00CF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74B"/>
  </w:style>
  <w:style w:type="paragraph" w:styleId="Tekstdymka">
    <w:name w:val="Balloon Text"/>
    <w:basedOn w:val="Normalny"/>
    <w:link w:val="TekstdymkaZnak"/>
    <w:uiPriority w:val="99"/>
    <w:semiHidden/>
    <w:unhideWhenUsed/>
    <w:rsid w:val="00CF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4B"/>
    <w:rPr>
      <w:rFonts w:ascii="Tahoma" w:hAnsi="Tahoma" w:cs="Tahoma"/>
      <w:sz w:val="16"/>
      <w:szCs w:val="16"/>
    </w:rPr>
  </w:style>
  <w:style w:type="paragraph" w:customStyle="1" w:styleId="TEKST2">
    <w:name w:val="TEKST 2"/>
    <w:basedOn w:val="Normalny"/>
    <w:uiPriority w:val="99"/>
    <w:rsid w:val="001A5307"/>
    <w:pPr>
      <w:autoSpaceDE w:val="0"/>
      <w:autoSpaceDN w:val="0"/>
      <w:adjustRightInd w:val="0"/>
      <w:spacing w:after="0" w:line="800" w:lineRule="atLeast"/>
      <w:jc w:val="both"/>
      <w:textAlignment w:val="center"/>
    </w:pPr>
    <w:rPr>
      <w:rFonts w:ascii="Raleway" w:hAnsi="Raleway" w:cs="Raleway"/>
      <w:color w:val="000000"/>
      <w:sz w:val="50"/>
      <w:szCs w:val="50"/>
    </w:rPr>
  </w:style>
  <w:style w:type="character" w:customStyle="1" w:styleId="Teksttreci">
    <w:name w:val="Tekst treści_"/>
    <w:basedOn w:val="Domylnaczcionkaakapitu"/>
    <w:link w:val="Teksttreci0"/>
    <w:locked/>
    <w:rsid w:val="00C656FB"/>
  </w:style>
  <w:style w:type="paragraph" w:customStyle="1" w:styleId="Teksttreci0">
    <w:name w:val="Tekst treści"/>
    <w:basedOn w:val="Normalny"/>
    <w:link w:val="Teksttreci"/>
    <w:rsid w:val="00C656FB"/>
    <w:pPr>
      <w:widowControl w:val="0"/>
      <w:spacing w:after="260" w:line="312" w:lineRule="auto"/>
    </w:pPr>
  </w:style>
  <w:style w:type="paragraph" w:styleId="NormalnyWeb">
    <w:name w:val="Normal (Web)"/>
    <w:basedOn w:val="Normalny"/>
    <w:uiPriority w:val="99"/>
    <w:rsid w:val="002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9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0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74B"/>
  </w:style>
  <w:style w:type="paragraph" w:styleId="Stopka">
    <w:name w:val="footer"/>
    <w:basedOn w:val="Normalny"/>
    <w:link w:val="StopkaZnak"/>
    <w:uiPriority w:val="99"/>
    <w:unhideWhenUsed/>
    <w:rsid w:val="00CF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74B"/>
  </w:style>
  <w:style w:type="paragraph" w:styleId="Tekstdymka">
    <w:name w:val="Balloon Text"/>
    <w:basedOn w:val="Normalny"/>
    <w:link w:val="TekstdymkaZnak"/>
    <w:uiPriority w:val="99"/>
    <w:semiHidden/>
    <w:unhideWhenUsed/>
    <w:rsid w:val="00CF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4B"/>
    <w:rPr>
      <w:rFonts w:ascii="Tahoma" w:hAnsi="Tahoma" w:cs="Tahoma"/>
      <w:sz w:val="16"/>
      <w:szCs w:val="16"/>
    </w:rPr>
  </w:style>
  <w:style w:type="paragraph" w:customStyle="1" w:styleId="TEKST2">
    <w:name w:val="TEKST 2"/>
    <w:basedOn w:val="Normalny"/>
    <w:uiPriority w:val="99"/>
    <w:rsid w:val="001A5307"/>
    <w:pPr>
      <w:autoSpaceDE w:val="0"/>
      <w:autoSpaceDN w:val="0"/>
      <w:adjustRightInd w:val="0"/>
      <w:spacing w:after="0" w:line="800" w:lineRule="atLeast"/>
      <w:jc w:val="both"/>
      <w:textAlignment w:val="center"/>
    </w:pPr>
    <w:rPr>
      <w:rFonts w:ascii="Raleway" w:hAnsi="Raleway" w:cs="Raleway"/>
      <w:color w:val="000000"/>
      <w:sz w:val="50"/>
      <w:szCs w:val="50"/>
    </w:rPr>
  </w:style>
  <w:style w:type="character" w:customStyle="1" w:styleId="Teksttreci">
    <w:name w:val="Tekst treści_"/>
    <w:basedOn w:val="Domylnaczcionkaakapitu"/>
    <w:link w:val="Teksttreci0"/>
    <w:locked/>
    <w:rsid w:val="00C656FB"/>
  </w:style>
  <w:style w:type="paragraph" w:customStyle="1" w:styleId="Teksttreci0">
    <w:name w:val="Tekst treści"/>
    <w:basedOn w:val="Normalny"/>
    <w:link w:val="Teksttreci"/>
    <w:rsid w:val="00C656FB"/>
    <w:pPr>
      <w:widowControl w:val="0"/>
      <w:spacing w:after="260" w:line="312" w:lineRule="auto"/>
    </w:pPr>
  </w:style>
  <w:style w:type="paragraph" w:styleId="NormalnyWeb">
    <w:name w:val="Normal (Web)"/>
    <w:basedOn w:val="Normalny"/>
    <w:uiPriority w:val="99"/>
    <w:rsid w:val="0025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9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DD50-A783-4ACF-90F8-53D62C11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Sysak</dc:creator>
  <cp:lastModifiedBy>Monika Łysik-Cebulak</cp:lastModifiedBy>
  <cp:revision>2</cp:revision>
  <cp:lastPrinted>2022-12-06T15:21:00Z</cp:lastPrinted>
  <dcterms:created xsi:type="dcterms:W3CDTF">2022-12-08T10:08:00Z</dcterms:created>
  <dcterms:modified xsi:type="dcterms:W3CDTF">2022-12-08T10:08:00Z</dcterms:modified>
</cp:coreProperties>
</file>